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2F9" w:rsidRPr="00C03512" w:rsidRDefault="000732F9" w:rsidP="000732F9">
      <w:pPr>
        <w:pStyle w:val="af2"/>
        <w:jc w:val="right"/>
        <w:rPr>
          <w:b w:val="0"/>
          <w:color w:val="FFFFFF" w:themeColor="background1"/>
        </w:rPr>
      </w:pPr>
      <w:bookmarkStart w:id="0" w:name="_GoBack"/>
      <w:r w:rsidRPr="00C03512">
        <w:rPr>
          <w:b w:val="0"/>
          <w:color w:val="FFFFFF" w:themeColor="background1"/>
        </w:rPr>
        <w:t>Проект</w:t>
      </w:r>
    </w:p>
    <w:p w:rsidR="000732F9" w:rsidRPr="00C03512" w:rsidRDefault="000732F9" w:rsidP="000732F9">
      <w:pPr>
        <w:pStyle w:val="a3"/>
        <w:rPr>
          <w:color w:val="FFFFFF" w:themeColor="background1"/>
        </w:rPr>
      </w:pPr>
    </w:p>
    <w:p w:rsidR="000732F9" w:rsidRPr="00C03512" w:rsidRDefault="000732F9" w:rsidP="000732F9">
      <w:pPr>
        <w:pStyle w:val="af0"/>
        <w:rPr>
          <w:color w:val="FFFFFF" w:themeColor="background1"/>
        </w:rPr>
      </w:pPr>
      <w:r w:rsidRPr="00C03512">
        <w:rPr>
          <w:color w:val="FFFFFF" w:themeColor="background1"/>
        </w:rPr>
        <w:t>ПРАВИТЕЛЬСТВО ЕВРЕЙСКОЙ АВТОНОМНОЙ ОБЛАСТИ</w:t>
      </w:r>
    </w:p>
    <w:p w:rsidR="000732F9" w:rsidRPr="00C03512" w:rsidRDefault="000732F9" w:rsidP="000732F9">
      <w:pPr>
        <w:jc w:val="center"/>
        <w:rPr>
          <w:color w:val="FFFFFF" w:themeColor="background1"/>
          <w:szCs w:val="28"/>
        </w:rPr>
      </w:pPr>
    </w:p>
    <w:p w:rsidR="00916EF7" w:rsidRPr="00C03512" w:rsidRDefault="00916EF7" w:rsidP="00916EF7">
      <w:pPr>
        <w:jc w:val="center"/>
        <w:rPr>
          <w:b/>
          <w:color w:val="FFFFFF" w:themeColor="background1"/>
          <w:szCs w:val="28"/>
        </w:rPr>
      </w:pPr>
      <w:r w:rsidRPr="00C03512">
        <w:rPr>
          <w:b/>
          <w:color w:val="FFFFFF" w:themeColor="background1"/>
          <w:szCs w:val="28"/>
        </w:rPr>
        <w:t>РАСПОРЯЖЕНИЕ</w:t>
      </w:r>
    </w:p>
    <w:p w:rsidR="000732F9" w:rsidRPr="00C03512" w:rsidRDefault="000732F9" w:rsidP="000732F9">
      <w:pPr>
        <w:jc w:val="center"/>
        <w:rPr>
          <w:b/>
          <w:bCs/>
          <w:color w:val="FFFFFF" w:themeColor="background1"/>
          <w:szCs w:val="28"/>
        </w:rPr>
      </w:pPr>
    </w:p>
    <w:p w:rsidR="000732F9" w:rsidRPr="00C03512" w:rsidRDefault="000732F9" w:rsidP="000732F9">
      <w:pPr>
        <w:pStyle w:val="af0"/>
        <w:rPr>
          <w:color w:val="FFFFFF" w:themeColor="background1"/>
        </w:rPr>
      </w:pPr>
      <w:r w:rsidRPr="00C03512">
        <w:rPr>
          <w:color w:val="FFFFFF" w:themeColor="background1"/>
        </w:rPr>
        <w:t xml:space="preserve">___________________                                                  №________________ </w:t>
      </w:r>
    </w:p>
    <w:p w:rsidR="00916EF7" w:rsidRPr="00C03512" w:rsidRDefault="00916EF7" w:rsidP="00916EF7">
      <w:pPr>
        <w:jc w:val="center"/>
        <w:rPr>
          <w:color w:val="FFFFFF" w:themeColor="background1"/>
          <w:sz w:val="22"/>
          <w:szCs w:val="22"/>
        </w:rPr>
      </w:pPr>
      <w:r w:rsidRPr="00C03512">
        <w:rPr>
          <w:color w:val="FFFFFF" w:themeColor="background1"/>
          <w:sz w:val="22"/>
          <w:szCs w:val="22"/>
        </w:rPr>
        <w:t>г. Биробиджан</w:t>
      </w:r>
    </w:p>
    <w:p w:rsidR="000732F9" w:rsidRPr="00C03512" w:rsidRDefault="000732F9" w:rsidP="000732F9">
      <w:pPr>
        <w:pStyle w:val="af0"/>
        <w:rPr>
          <w:color w:val="FFFFFF" w:themeColor="background1"/>
        </w:rPr>
      </w:pPr>
    </w:p>
    <w:bookmarkEnd w:id="0"/>
    <w:p w:rsidR="000732F9" w:rsidRPr="00ED2D45" w:rsidRDefault="000732F9" w:rsidP="000732F9">
      <w:pPr>
        <w:pStyle w:val="af0"/>
      </w:pPr>
    </w:p>
    <w:p w:rsidR="000732F9" w:rsidRPr="00ED2D45" w:rsidRDefault="000732F9" w:rsidP="000732F9">
      <w:pPr>
        <w:pStyle w:val="af0"/>
      </w:pPr>
    </w:p>
    <w:p w:rsidR="000732F9" w:rsidRPr="00ED2D45" w:rsidRDefault="000732F9" w:rsidP="000732F9">
      <w:pPr>
        <w:pStyle w:val="af2"/>
        <w:rPr>
          <w:b w:val="0"/>
        </w:rPr>
      </w:pPr>
    </w:p>
    <w:p w:rsidR="000732F9" w:rsidRPr="00ED2D45" w:rsidRDefault="000732F9" w:rsidP="000732F9">
      <w:pPr>
        <w:pStyle w:val="af2"/>
        <w:rPr>
          <w:b w:val="0"/>
        </w:rPr>
      </w:pPr>
    </w:p>
    <w:p w:rsidR="00916EF7" w:rsidRPr="0068623C" w:rsidRDefault="009D68F9" w:rsidP="00916EF7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</w:t>
      </w:r>
      <w:r w:rsidRPr="009D68F9">
        <w:rPr>
          <w:rFonts w:eastAsiaTheme="minorHAnsi"/>
          <w:szCs w:val="28"/>
          <w:lang w:eastAsia="en-US"/>
        </w:rPr>
        <w:t xml:space="preserve">б утверждении </w:t>
      </w:r>
      <w:r w:rsidR="0037019D">
        <w:rPr>
          <w:rFonts w:eastAsiaTheme="minorHAnsi"/>
          <w:szCs w:val="28"/>
          <w:lang w:eastAsia="en-US"/>
        </w:rPr>
        <w:t>порядк</w:t>
      </w:r>
      <w:r w:rsidR="008A3D32">
        <w:rPr>
          <w:rFonts w:eastAsiaTheme="minorHAnsi"/>
          <w:szCs w:val="28"/>
          <w:lang w:eastAsia="en-US"/>
        </w:rPr>
        <w:t>а</w:t>
      </w:r>
      <w:r w:rsidR="0037019D">
        <w:rPr>
          <w:rFonts w:eastAsiaTheme="minorHAnsi"/>
          <w:szCs w:val="28"/>
          <w:lang w:eastAsia="en-US"/>
        </w:rPr>
        <w:t xml:space="preserve"> и сроков внесения изменений в </w:t>
      </w:r>
      <w:r w:rsidR="00521AC0">
        <w:rPr>
          <w:rFonts w:eastAsiaTheme="minorHAnsi"/>
          <w:szCs w:val="28"/>
          <w:lang w:eastAsia="en-US"/>
        </w:rPr>
        <w:t>П</w:t>
      </w:r>
      <w:r w:rsidRPr="009D68F9">
        <w:rPr>
          <w:rFonts w:eastAsiaTheme="minorHAnsi"/>
          <w:szCs w:val="28"/>
          <w:lang w:eastAsia="en-US"/>
        </w:rPr>
        <w:t>ереч</w:t>
      </w:r>
      <w:r w:rsidR="0037019D">
        <w:rPr>
          <w:rFonts w:eastAsiaTheme="minorHAnsi"/>
          <w:szCs w:val="28"/>
          <w:lang w:eastAsia="en-US"/>
        </w:rPr>
        <w:t>е</w:t>
      </w:r>
      <w:r w:rsidRPr="009D68F9">
        <w:rPr>
          <w:rFonts w:eastAsiaTheme="minorHAnsi"/>
          <w:szCs w:val="28"/>
          <w:lang w:eastAsia="en-US"/>
        </w:rPr>
        <w:t>н</w:t>
      </w:r>
      <w:r w:rsidR="0037019D">
        <w:rPr>
          <w:rFonts w:eastAsiaTheme="minorHAnsi"/>
          <w:szCs w:val="28"/>
          <w:lang w:eastAsia="en-US"/>
        </w:rPr>
        <w:t>ь</w:t>
      </w:r>
      <w:r w:rsidRPr="009D68F9">
        <w:rPr>
          <w:rFonts w:eastAsiaTheme="minorHAnsi"/>
          <w:szCs w:val="28"/>
          <w:lang w:eastAsia="en-US"/>
        </w:rPr>
        <w:t xml:space="preserve"> главных </w:t>
      </w:r>
      <w:proofErr w:type="gramStart"/>
      <w:r w:rsidRPr="009D68F9">
        <w:rPr>
          <w:rFonts w:eastAsiaTheme="minorHAnsi"/>
          <w:szCs w:val="28"/>
          <w:lang w:eastAsia="en-US"/>
        </w:rPr>
        <w:t xml:space="preserve">администраторов доходов бюджета </w:t>
      </w:r>
      <w:r>
        <w:rPr>
          <w:rFonts w:eastAsiaTheme="minorHAnsi"/>
          <w:szCs w:val="28"/>
          <w:lang w:eastAsia="en-US"/>
        </w:rPr>
        <w:t>территориального</w:t>
      </w:r>
      <w:r w:rsidRPr="009D68F9">
        <w:rPr>
          <w:rFonts w:eastAsiaTheme="minorHAnsi"/>
          <w:szCs w:val="28"/>
          <w:lang w:eastAsia="en-US"/>
        </w:rPr>
        <w:t xml:space="preserve"> фонда обязательного медицинского страхования</w:t>
      </w:r>
      <w:r>
        <w:rPr>
          <w:rFonts w:eastAsiaTheme="minorHAnsi"/>
          <w:szCs w:val="28"/>
          <w:lang w:eastAsia="en-US"/>
        </w:rPr>
        <w:t xml:space="preserve"> Еврейской автономной области</w:t>
      </w:r>
      <w:proofErr w:type="gramEnd"/>
      <w:r w:rsidR="00916EF7">
        <w:rPr>
          <w:rFonts w:eastAsiaTheme="minorHAnsi"/>
          <w:szCs w:val="28"/>
          <w:lang w:eastAsia="en-US"/>
        </w:rPr>
        <w:t xml:space="preserve"> и </w:t>
      </w:r>
      <w:r w:rsidR="00521AC0">
        <w:rPr>
          <w:rFonts w:eastAsiaTheme="minorHAnsi"/>
          <w:szCs w:val="28"/>
          <w:lang w:eastAsia="en-US"/>
        </w:rPr>
        <w:t>П</w:t>
      </w:r>
      <w:r w:rsidR="00916EF7" w:rsidRPr="0068623C">
        <w:rPr>
          <w:rFonts w:eastAsiaTheme="minorHAnsi"/>
          <w:szCs w:val="28"/>
          <w:lang w:eastAsia="en-US"/>
        </w:rPr>
        <w:t>ереч</w:t>
      </w:r>
      <w:r w:rsidR="0037019D">
        <w:rPr>
          <w:rFonts w:eastAsiaTheme="minorHAnsi"/>
          <w:szCs w:val="28"/>
          <w:lang w:eastAsia="en-US"/>
        </w:rPr>
        <w:t>е</w:t>
      </w:r>
      <w:r w:rsidR="00916EF7" w:rsidRPr="0068623C">
        <w:rPr>
          <w:rFonts w:eastAsiaTheme="minorHAnsi"/>
          <w:szCs w:val="28"/>
          <w:lang w:eastAsia="en-US"/>
        </w:rPr>
        <w:t>н</w:t>
      </w:r>
      <w:r w:rsidR="0037019D">
        <w:rPr>
          <w:rFonts w:eastAsiaTheme="minorHAnsi"/>
          <w:szCs w:val="28"/>
          <w:lang w:eastAsia="en-US"/>
        </w:rPr>
        <w:t>ь</w:t>
      </w:r>
      <w:r w:rsidR="00916EF7" w:rsidRPr="0068623C">
        <w:rPr>
          <w:rFonts w:eastAsiaTheme="minorHAnsi"/>
          <w:szCs w:val="28"/>
          <w:lang w:eastAsia="en-US"/>
        </w:rPr>
        <w:t xml:space="preserve"> главных администраторов источников финансирования дефицита </w:t>
      </w:r>
      <w:r w:rsidR="00916EF7">
        <w:rPr>
          <w:rFonts w:eastAsiaTheme="minorHAnsi"/>
          <w:szCs w:val="28"/>
          <w:lang w:eastAsia="en-US"/>
        </w:rPr>
        <w:t xml:space="preserve">бюджета </w:t>
      </w:r>
      <w:r w:rsidR="00916EF7" w:rsidRPr="0068623C">
        <w:rPr>
          <w:rFonts w:eastAsiaTheme="minorHAnsi"/>
          <w:szCs w:val="28"/>
          <w:lang w:eastAsia="en-US"/>
        </w:rPr>
        <w:t>территориального фонда обязательного медицинского страхования</w:t>
      </w:r>
      <w:r w:rsidR="00916EF7">
        <w:rPr>
          <w:rFonts w:eastAsiaTheme="minorHAnsi"/>
          <w:szCs w:val="28"/>
          <w:lang w:eastAsia="en-US"/>
        </w:rPr>
        <w:t xml:space="preserve"> Е</w:t>
      </w:r>
      <w:r w:rsidR="00916EF7" w:rsidRPr="0068623C">
        <w:rPr>
          <w:rFonts w:eastAsiaTheme="minorHAnsi"/>
          <w:szCs w:val="28"/>
          <w:lang w:eastAsia="en-US"/>
        </w:rPr>
        <w:t>врейской автономной области</w:t>
      </w:r>
    </w:p>
    <w:p w:rsidR="00B418FA" w:rsidRDefault="00B418FA" w:rsidP="00C749E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9D68F9" w:rsidRDefault="009D68F9" w:rsidP="00C749E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7277D6" w:rsidRDefault="009D68F9" w:rsidP="00D12BD3">
      <w:pPr>
        <w:pStyle w:val="af7"/>
        <w:autoSpaceDE w:val="0"/>
        <w:autoSpaceDN w:val="0"/>
        <w:adjustRightInd w:val="0"/>
        <w:ind w:left="0" w:firstLine="709"/>
        <w:jc w:val="both"/>
        <w:rPr>
          <w:rFonts w:eastAsiaTheme="minorHAnsi"/>
          <w:szCs w:val="28"/>
          <w:lang w:eastAsia="en-US"/>
        </w:rPr>
      </w:pPr>
      <w:r w:rsidRPr="00FE0A41">
        <w:rPr>
          <w:rFonts w:eastAsiaTheme="minorHAnsi"/>
          <w:szCs w:val="28"/>
          <w:lang w:eastAsia="en-US"/>
        </w:rPr>
        <w:t>В соответствии с</w:t>
      </w:r>
      <w:r w:rsidR="00916EF7" w:rsidRPr="00FE0A41">
        <w:rPr>
          <w:rFonts w:eastAsiaTheme="minorHAnsi"/>
          <w:szCs w:val="28"/>
          <w:lang w:eastAsia="en-US"/>
        </w:rPr>
        <w:t xml:space="preserve">о статьями 160.1 и 160.2 Бюджетного кодекса Российской Федерации,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</w:t>
      </w:r>
      <w:proofErr w:type="gramStart"/>
      <w:r w:rsidR="00916EF7" w:rsidRPr="00FE0A41">
        <w:rPr>
          <w:rFonts w:eastAsiaTheme="minorHAnsi"/>
          <w:szCs w:val="28"/>
          <w:lang w:eastAsia="en-US"/>
        </w:rPr>
        <w:t>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утвержденными постановлением Правительства Российской Федерации от 16.09.2021 № 1569, и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</w:t>
      </w:r>
      <w:proofErr w:type="gramEnd"/>
      <w:r w:rsidR="00916EF7" w:rsidRPr="00FE0A41">
        <w:rPr>
          <w:rFonts w:eastAsiaTheme="minorHAnsi"/>
          <w:szCs w:val="28"/>
          <w:lang w:eastAsia="en-US"/>
        </w:rPr>
        <w:t xml:space="preserve"> дефицита бюджета и к утверждению </w:t>
      </w:r>
      <w:proofErr w:type="gramStart"/>
      <w:r w:rsidR="00916EF7" w:rsidRPr="00FE0A41">
        <w:rPr>
          <w:rFonts w:eastAsiaTheme="minorHAnsi"/>
          <w:szCs w:val="28"/>
          <w:lang w:eastAsia="en-US"/>
        </w:rPr>
        <w:t>перечня главных администраторов источников финансирования дефицита бюджета субъекта Российской</w:t>
      </w:r>
      <w:proofErr w:type="gramEnd"/>
      <w:r w:rsidR="00916EF7" w:rsidRPr="00FE0A41">
        <w:rPr>
          <w:rFonts w:eastAsiaTheme="minorHAnsi"/>
          <w:szCs w:val="28"/>
          <w:lang w:eastAsia="en-US"/>
        </w:rPr>
        <w:t xml:space="preserve"> Федерации, бюджета территориального фонда обязательного медицинского страхования, местного бюджета, утвержденными постановлением Правительства Российской Федерации от 16.09.2021 № 1568</w:t>
      </w:r>
      <w:r w:rsidR="007277D6">
        <w:rPr>
          <w:rFonts w:eastAsiaTheme="minorHAnsi"/>
          <w:szCs w:val="28"/>
          <w:lang w:eastAsia="en-US"/>
        </w:rPr>
        <w:t>:</w:t>
      </w:r>
    </w:p>
    <w:p w:rsidR="00436794" w:rsidRPr="001D1BFC" w:rsidRDefault="007277D6" w:rsidP="001D1BFC">
      <w:pPr>
        <w:pStyle w:val="af7"/>
        <w:numPr>
          <w:ilvl w:val="0"/>
          <w:numId w:val="22"/>
        </w:numPr>
        <w:autoSpaceDE w:val="0"/>
        <w:autoSpaceDN w:val="0"/>
        <w:adjustRightInd w:val="0"/>
        <w:ind w:left="0" w:firstLine="708"/>
        <w:jc w:val="both"/>
        <w:rPr>
          <w:rFonts w:eastAsiaTheme="minorHAnsi"/>
          <w:szCs w:val="28"/>
          <w:lang w:eastAsia="en-US"/>
        </w:rPr>
      </w:pPr>
      <w:r w:rsidRPr="001D1BFC">
        <w:rPr>
          <w:rFonts w:eastAsiaTheme="minorHAnsi"/>
          <w:szCs w:val="28"/>
          <w:lang w:eastAsia="en-US"/>
        </w:rPr>
        <w:t>У</w:t>
      </w:r>
      <w:r w:rsidR="00FE0A41" w:rsidRPr="001D1BFC">
        <w:rPr>
          <w:rFonts w:eastAsiaTheme="minorHAnsi"/>
          <w:szCs w:val="28"/>
          <w:lang w:eastAsia="en-US"/>
        </w:rPr>
        <w:t xml:space="preserve">твердить </w:t>
      </w:r>
      <w:r w:rsidR="008A3D32" w:rsidRPr="001D1BFC">
        <w:rPr>
          <w:rFonts w:eastAsiaTheme="minorHAnsi"/>
          <w:szCs w:val="28"/>
          <w:lang w:eastAsia="en-US"/>
        </w:rPr>
        <w:t>п</w:t>
      </w:r>
      <w:r w:rsidR="0067460F">
        <w:rPr>
          <w:rFonts w:eastAsiaTheme="minorHAnsi"/>
          <w:szCs w:val="28"/>
          <w:lang w:eastAsia="en-US"/>
        </w:rPr>
        <w:t>орядок и сроки в</w:t>
      </w:r>
      <w:r w:rsidR="0037019D" w:rsidRPr="001D1BFC">
        <w:rPr>
          <w:rFonts w:eastAsiaTheme="minorHAnsi"/>
          <w:szCs w:val="28"/>
          <w:lang w:eastAsia="en-US"/>
        </w:rPr>
        <w:t xml:space="preserve">несения изменений в </w:t>
      </w:r>
      <w:r w:rsidR="00521AC0" w:rsidRPr="001D1BFC">
        <w:rPr>
          <w:rFonts w:eastAsiaTheme="minorHAnsi"/>
          <w:szCs w:val="28"/>
          <w:lang w:eastAsia="en-US"/>
        </w:rPr>
        <w:t>П</w:t>
      </w:r>
      <w:r w:rsidR="0037019D" w:rsidRPr="001D1BFC">
        <w:rPr>
          <w:rFonts w:eastAsiaTheme="minorHAnsi"/>
          <w:szCs w:val="28"/>
          <w:lang w:eastAsia="en-US"/>
        </w:rPr>
        <w:t>еречень</w:t>
      </w:r>
      <w:r w:rsidR="00FE0A41" w:rsidRPr="001D1BFC">
        <w:rPr>
          <w:rFonts w:eastAsiaTheme="minorHAnsi"/>
          <w:szCs w:val="28"/>
          <w:lang w:eastAsia="en-US"/>
        </w:rPr>
        <w:t xml:space="preserve"> главных </w:t>
      </w:r>
      <w:proofErr w:type="gramStart"/>
      <w:r w:rsidR="00FE0A41" w:rsidRPr="001D1BFC">
        <w:rPr>
          <w:rFonts w:eastAsiaTheme="minorHAnsi"/>
          <w:szCs w:val="28"/>
          <w:lang w:eastAsia="en-US"/>
        </w:rPr>
        <w:t xml:space="preserve">администраторов доходов бюджета территориального фонда обязательного медицинского страхования </w:t>
      </w:r>
      <w:r w:rsidRPr="001D1BFC">
        <w:rPr>
          <w:rFonts w:eastAsiaTheme="minorHAnsi"/>
          <w:szCs w:val="28"/>
          <w:lang w:eastAsia="en-US"/>
        </w:rPr>
        <w:t>Еврейской автономной</w:t>
      </w:r>
      <w:proofErr w:type="gramEnd"/>
      <w:r w:rsidRPr="001D1BFC">
        <w:rPr>
          <w:rFonts w:eastAsiaTheme="minorHAnsi"/>
          <w:szCs w:val="28"/>
          <w:lang w:eastAsia="en-US"/>
        </w:rPr>
        <w:t xml:space="preserve"> области</w:t>
      </w:r>
      <w:r w:rsidR="008A3D32" w:rsidRPr="001D1BFC">
        <w:rPr>
          <w:rFonts w:eastAsiaTheme="minorHAnsi"/>
          <w:szCs w:val="28"/>
          <w:lang w:eastAsia="en-US"/>
        </w:rPr>
        <w:t xml:space="preserve">, </w:t>
      </w:r>
      <w:r w:rsidR="00521AC0" w:rsidRPr="001D1BFC">
        <w:rPr>
          <w:rFonts w:eastAsiaTheme="minorHAnsi"/>
          <w:szCs w:val="28"/>
          <w:lang w:eastAsia="en-US"/>
        </w:rPr>
        <w:t>П</w:t>
      </w:r>
      <w:r w:rsidR="00436794" w:rsidRPr="001D1BFC">
        <w:rPr>
          <w:rFonts w:eastAsiaTheme="minorHAnsi"/>
          <w:szCs w:val="28"/>
          <w:lang w:eastAsia="en-US"/>
        </w:rPr>
        <w:t xml:space="preserve">еречень главных администраторов источников финансирования дефицита </w:t>
      </w:r>
      <w:r w:rsidR="00436794" w:rsidRPr="001D1BFC">
        <w:rPr>
          <w:rFonts w:eastAsiaTheme="minorHAnsi"/>
          <w:szCs w:val="28"/>
          <w:lang w:eastAsia="en-US"/>
        </w:rPr>
        <w:lastRenderedPageBreak/>
        <w:t>бюджета территориального фонда обязательного медицинского страхования Еврейской автономной области.</w:t>
      </w:r>
    </w:p>
    <w:p w:rsidR="005E2C17" w:rsidRPr="00437EC1" w:rsidRDefault="00436794" w:rsidP="001D1BFC">
      <w:pPr>
        <w:pStyle w:val="af7"/>
        <w:numPr>
          <w:ilvl w:val="0"/>
          <w:numId w:val="23"/>
        </w:numPr>
        <w:autoSpaceDE w:val="0"/>
        <w:autoSpaceDN w:val="0"/>
        <w:adjustRightInd w:val="0"/>
        <w:jc w:val="both"/>
      </w:pPr>
      <w:r w:rsidRPr="0037019D">
        <w:rPr>
          <w:rFonts w:eastAsiaTheme="minorHAnsi"/>
          <w:szCs w:val="28"/>
          <w:lang w:eastAsia="en-US"/>
        </w:rPr>
        <w:t xml:space="preserve">Настоящее </w:t>
      </w:r>
      <w:r w:rsidR="0089606A" w:rsidRPr="0037019D">
        <w:rPr>
          <w:rFonts w:eastAsiaTheme="minorHAnsi"/>
          <w:szCs w:val="28"/>
          <w:lang w:eastAsia="en-US"/>
        </w:rPr>
        <w:t>распоряжение</w:t>
      </w:r>
      <w:r w:rsidRPr="0037019D">
        <w:rPr>
          <w:rFonts w:eastAsiaTheme="minorHAnsi"/>
          <w:szCs w:val="28"/>
          <w:lang w:eastAsia="en-US"/>
        </w:rPr>
        <w:t xml:space="preserve"> вступает в силу со дня его подписания</w:t>
      </w:r>
      <w:r w:rsidR="0037019D" w:rsidRPr="0037019D">
        <w:rPr>
          <w:rFonts w:eastAsiaTheme="minorHAnsi"/>
          <w:szCs w:val="28"/>
          <w:lang w:eastAsia="en-US"/>
        </w:rPr>
        <w:t>.</w:t>
      </w:r>
      <w:r w:rsidRPr="0037019D">
        <w:rPr>
          <w:rFonts w:eastAsiaTheme="minorHAnsi"/>
          <w:szCs w:val="28"/>
          <w:lang w:eastAsia="en-US"/>
        </w:rPr>
        <w:t xml:space="preserve"> </w:t>
      </w:r>
    </w:p>
    <w:p w:rsidR="005E2C17" w:rsidRPr="00437EC1" w:rsidRDefault="005E2C17" w:rsidP="00BA2A79">
      <w:pPr>
        <w:tabs>
          <w:tab w:val="left" w:pos="1728"/>
          <w:tab w:val="left" w:pos="2291"/>
        </w:tabs>
        <w:ind w:firstLine="708"/>
        <w:jc w:val="both"/>
      </w:pPr>
    </w:p>
    <w:p w:rsidR="00271FF3" w:rsidRDefault="00271FF3" w:rsidP="00BA2A79">
      <w:pPr>
        <w:tabs>
          <w:tab w:val="left" w:pos="1728"/>
        </w:tabs>
        <w:ind w:firstLine="708"/>
        <w:jc w:val="both"/>
      </w:pPr>
    </w:p>
    <w:p w:rsidR="0037019D" w:rsidRPr="00437EC1" w:rsidRDefault="0037019D" w:rsidP="00BA2A79">
      <w:pPr>
        <w:tabs>
          <w:tab w:val="left" w:pos="1728"/>
        </w:tabs>
        <w:ind w:firstLine="708"/>
        <w:jc w:val="both"/>
      </w:pPr>
    </w:p>
    <w:p w:rsidR="00B23E15" w:rsidRPr="00437EC1" w:rsidRDefault="0040490A" w:rsidP="00B23E15">
      <w:pPr>
        <w:rPr>
          <w:szCs w:val="28"/>
        </w:rPr>
      </w:pPr>
      <w:r w:rsidRPr="00437EC1">
        <w:rPr>
          <w:szCs w:val="28"/>
        </w:rPr>
        <w:t xml:space="preserve">Губернатор </w:t>
      </w:r>
      <w:r w:rsidR="00B23E15" w:rsidRPr="00437EC1">
        <w:rPr>
          <w:szCs w:val="28"/>
        </w:rPr>
        <w:t xml:space="preserve">области                   </w:t>
      </w:r>
      <w:r w:rsidR="009708FF" w:rsidRPr="00437EC1">
        <w:rPr>
          <w:szCs w:val="28"/>
        </w:rPr>
        <w:t xml:space="preserve"> </w:t>
      </w:r>
      <w:r w:rsidR="00B23E15" w:rsidRPr="00437EC1">
        <w:rPr>
          <w:szCs w:val="28"/>
        </w:rPr>
        <w:t xml:space="preserve">                                  </w:t>
      </w:r>
      <w:r w:rsidRPr="00437EC1">
        <w:rPr>
          <w:szCs w:val="28"/>
        </w:rPr>
        <w:t xml:space="preserve">    </w:t>
      </w:r>
      <w:r w:rsidR="00B23E15" w:rsidRPr="00437EC1">
        <w:rPr>
          <w:szCs w:val="28"/>
        </w:rPr>
        <w:t xml:space="preserve">            </w:t>
      </w:r>
      <w:r w:rsidR="009708FF" w:rsidRPr="00437EC1">
        <w:rPr>
          <w:szCs w:val="28"/>
        </w:rPr>
        <w:t>Р.Э. Гольдштейн</w:t>
      </w:r>
    </w:p>
    <w:p w:rsidR="00B52D8D" w:rsidRDefault="00B52D8D" w:rsidP="00C749EE"/>
    <w:p w:rsidR="007D5376" w:rsidRDefault="007D5376" w:rsidP="00C749EE">
      <w:pPr>
        <w:sectPr w:rsidR="007D5376" w:rsidSect="00DB69F9">
          <w:headerReference w:type="default" r:id="rId9"/>
          <w:headerReference w:type="first" r:id="rId10"/>
          <w:footerReference w:type="first" r:id="rId11"/>
          <w:pgSz w:w="11906" w:h="16838" w:code="9"/>
          <w:pgMar w:top="1134" w:right="851" w:bottom="1134" w:left="1701" w:header="567" w:footer="567" w:gutter="0"/>
          <w:cols w:space="708"/>
          <w:titlePg/>
          <w:docGrid w:linePitch="381"/>
        </w:sectPr>
      </w:pPr>
    </w:p>
    <w:p w:rsidR="00A4064B" w:rsidRDefault="00A4064B" w:rsidP="00A4064B">
      <w:pPr>
        <w:ind w:left="4248" w:firstLine="1281"/>
        <w:jc w:val="both"/>
        <w:rPr>
          <w:szCs w:val="28"/>
        </w:rPr>
      </w:pPr>
      <w:r w:rsidRPr="00B107A1">
        <w:rPr>
          <w:szCs w:val="28"/>
        </w:rPr>
        <w:lastRenderedPageBreak/>
        <w:t>УТВЕРЖДЕН</w:t>
      </w:r>
    </w:p>
    <w:p w:rsidR="00A4064B" w:rsidRDefault="00A4064B" w:rsidP="00A4064B">
      <w:pPr>
        <w:ind w:left="4248" w:firstLine="1281"/>
        <w:jc w:val="both"/>
        <w:rPr>
          <w:szCs w:val="28"/>
        </w:rPr>
      </w:pPr>
    </w:p>
    <w:p w:rsidR="00A4064B" w:rsidRPr="00B107A1" w:rsidRDefault="00447790" w:rsidP="00A4064B">
      <w:pPr>
        <w:ind w:left="4248" w:firstLine="1281"/>
        <w:jc w:val="right"/>
        <w:rPr>
          <w:szCs w:val="28"/>
        </w:rPr>
      </w:pPr>
      <w:r>
        <w:rPr>
          <w:szCs w:val="28"/>
        </w:rPr>
        <w:t xml:space="preserve">Распоряжением </w:t>
      </w:r>
      <w:r w:rsidR="00F7451D">
        <w:rPr>
          <w:sz w:val="16"/>
          <w:szCs w:val="16"/>
        </w:rPr>
        <w:t xml:space="preserve"> </w:t>
      </w:r>
      <w:r w:rsidR="00A4064B" w:rsidRPr="00B107A1">
        <w:rPr>
          <w:szCs w:val="28"/>
        </w:rPr>
        <w:t xml:space="preserve"> правительства</w:t>
      </w:r>
      <w:r w:rsidR="00A4064B">
        <w:rPr>
          <w:szCs w:val="28"/>
        </w:rPr>
        <w:t xml:space="preserve"> </w:t>
      </w:r>
      <w:r w:rsidR="00A4064B" w:rsidRPr="00B107A1">
        <w:rPr>
          <w:szCs w:val="28"/>
        </w:rPr>
        <w:t>Еврейской автономной области</w:t>
      </w:r>
    </w:p>
    <w:p w:rsidR="00A4064B" w:rsidRPr="00A43F61" w:rsidRDefault="00A4064B" w:rsidP="00A4064B">
      <w:pPr>
        <w:pStyle w:val="af7"/>
        <w:ind w:left="4248" w:firstLine="1281"/>
        <w:jc w:val="center"/>
        <w:rPr>
          <w:szCs w:val="28"/>
        </w:rPr>
      </w:pPr>
      <w:r w:rsidRPr="00A43F61">
        <w:rPr>
          <w:szCs w:val="28"/>
        </w:rPr>
        <w:t>от _________________ № ____</w:t>
      </w:r>
    </w:p>
    <w:p w:rsidR="0089131E" w:rsidRDefault="0089131E" w:rsidP="00B52D8D">
      <w:pPr>
        <w:jc w:val="center"/>
        <w:rPr>
          <w:szCs w:val="28"/>
        </w:rPr>
      </w:pPr>
    </w:p>
    <w:p w:rsidR="00B52D8D" w:rsidRPr="00B52D8D" w:rsidRDefault="00B52D8D" w:rsidP="00B52D8D">
      <w:pPr>
        <w:ind w:left="-142"/>
        <w:jc w:val="center"/>
        <w:rPr>
          <w:szCs w:val="28"/>
        </w:rPr>
      </w:pPr>
    </w:p>
    <w:p w:rsidR="00B52D8D" w:rsidRPr="008A3D32" w:rsidRDefault="0037019D" w:rsidP="00B52D8D">
      <w:pPr>
        <w:pStyle w:val="6"/>
        <w:spacing w:before="0"/>
        <w:ind w:left="-142"/>
        <w:jc w:val="center"/>
        <w:rPr>
          <w:rFonts w:ascii="Times New Roman" w:eastAsia="Times New Roman" w:hAnsi="Times New Roman" w:cs="Times New Roman"/>
          <w:i w:val="0"/>
          <w:iCs w:val="0"/>
          <w:color w:val="auto"/>
          <w:szCs w:val="28"/>
        </w:rPr>
      </w:pPr>
      <w:r w:rsidRPr="008A3D32">
        <w:rPr>
          <w:rFonts w:ascii="Times New Roman" w:eastAsia="Times New Roman" w:hAnsi="Times New Roman" w:cs="Times New Roman"/>
          <w:i w:val="0"/>
          <w:iCs w:val="0"/>
          <w:color w:val="auto"/>
          <w:szCs w:val="28"/>
        </w:rPr>
        <w:t>Порядо</w:t>
      </w:r>
      <w:r w:rsidR="008A3D32">
        <w:rPr>
          <w:rFonts w:ascii="Times New Roman" w:eastAsia="Times New Roman" w:hAnsi="Times New Roman" w:cs="Times New Roman"/>
          <w:i w:val="0"/>
          <w:iCs w:val="0"/>
          <w:color w:val="auto"/>
          <w:szCs w:val="28"/>
        </w:rPr>
        <w:t>к и сроки внесения изменений в П</w:t>
      </w:r>
      <w:r w:rsidR="00B52D8D" w:rsidRPr="008A3D32">
        <w:rPr>
          <w:rFonts w:ascii="Times New Roman" w:eastAsia="Times New Roman" w:hAnsi="Times New Roman" w:cs="Times New Roman"/>
          <w:i w:val="0"/>
          <w:iCs w:val="0"/>
          <w:color w:val="auto"/>
          <w:szCs w:val="28"/>
        </w:rPr>
        <w:t>еречень</w:t>
      </w:r>
    </w:p>
    <w:p w:rsidR="00B52D8D" w:rsidRPr="008A3D32" w:rsidRDefault="00B52D8D" w:rsidP="00B52D8D">
      <w:pPr>
        <w:pStyle w:val="6"/>
        <w:spacing w:before="0"/>
        <w:ind w:left="-142"/>
        <w:jc w:val="center"/>
        <w:rPr>
          <w:rFonts w:ascii="Times New Roman" w:eastAsia="Times New Roman" w:hAnsi="Times New Roman" w:cs="Times New Roman"/>
          <w:i w:val="0"/>
          <w:iCs w:val="0"/>
          <w:color w:val="auto"/>
          <w:szCs w:val="28"/>
        </w:rPr>
      </w:pPr>
      <w:r w:rsidRPr="008A3D32">
        <w:rPr>
          <w:rFonts w:ascii="Times New Roman" w:eastAsia="Times New Roman" w:hAnsi="Times New Roman" w:cs="Times New Roman"/>
          <w:i w:val="0"/>
          <w:iCs w:val="0"/>
          <w:color w:val="auto"/>
          <w:szCs w:val="28"/>
        </w:rPr>
        <w:t>главных администраторов доходов бюджета территориального</w:t>
      </w:r>
    </w:p>
    <w:p w:rsidR="008A3D32" w:rsidRPr="008A3D32" w:rsidRDefault="00B52D8D" w:rsidP="008A3D32">
      <w:pPr>
        <w:pStyle w:val="6"/>
        <w:spacing w:before="0"/>
        <w:ind w:left="-142"/>
        <w:jc w:val="center"/>
        <w:rPr>
          <w:rFonts w:ascii="Times New Roman" w:eastAsia="Times New Roman" w:hAnsi="Times New Roman" w:cs="Times New Roman"/>
          <w:i w:val="0"/>
          <w:iCs w:val="0"/>
          <w:color w:val="auto"/>
          <w:szCs w:val="28"/>
        </w:rPr>
      </w:pPr>
      <w:r w:rsidRPr="008A3D32">
        <w:rPr>
          <w:rFonts w:ascii="Times New Roman" w:eastAsia="Times New Roman" w:hAnsi="Times New Roman" w:cs="Times New Roman"/>
          <w:i w:val="0"/>
          <w:iCs w:val="0"/>
          <w:color w:val="auto"/>
          <w:szCs w:val="28"/>
        </w:rPr>
        <w:t>фонда обязательного медицинского страхования</w:t>
      </w:r>
      <w:r w:rsidR="008A3D32" w:rsidRPr="008A3D32">
        <w:rPr>
          <w:rFonts w:ascii="Times New Roman" w:eastAsia="Times New Roman" w:hAnsi="Times New Roman" w:cs="Times New Roman"/>
          <w:i w:val="0"/>
          <w:iCs w:val="0"/>
          <w:color w:val="auto"/>
          <w:szCs w:val="28"/>
        </w:rPr>
        <w:t xml:space="preserve"> </w:t>
      </w:r>
      <w:r w:rsidRPr="008A3D32">
        <w:rPr>
          <w:rFonts w:ascii="Times New Roman" w:eastAsia="Times New Roman" w:hAnsi="Times New Roman" w:cs="Times New Roman"/>
          <w:i w:val="0"/>
          <w:iCs w:val="0"/>
          <w:color w:val="auto"/>
          <w:szCs w:val="28"/>
        </w:rPr>
        <w:t>Еврейской автономной области</w:t>
      </w:r>
      <w:r w:rsidR="008A3D32" w:rsidRPr="008A3D32">
        <w:rPr>
          <w:rFonts w:ascii="Times New Roman" w:eastAsia="Times New Roman" w:hAnsi="Times New Roman" w:cs="Times New Roman"/>
          <w:i w:val="0"/>
          <w:iCs w:val="0"/>
          <w:color w:val="auto"/>
          <w:szCs w:val="28"/>
        </w:rPr>
        <w:t xml:space="preserve">, </w:t>
      </w:r>
      <w:r w:rsidR="008A3D32">
        <w:rPr>
          <w:rFonts w:ascii="Times New Roman" w:eastAsia="Times New Roman" w:hAnsi="Times New Roman" w:cs="Times New Roman"/>
          <w:i w:val="0"/>
          <w:iCs w:val="0"/>
          <w:color w:val="auto"/>
          <w:szCs w:val="28"/>
        </w:rPr>
        <w:t>П</w:t>
      </w:r>
      <w:r w:rsidR="008A3D32" w:rsidRPr="008A3D32">
        <w:rPr>
          <w:rFonts w:ascii="Times New Roman" w:eastAsia="Times New Roman" w:hAnsi="Times New Roman" w:cs="Times New Roman"/>
          <w:i w:val="0"/>
          <w:iCs w:val="0"/>
          <w:color w:val="auto"/>
          <w:szCs w:val="28"/>
        </w:rPr>
        <w:t xml:space="preserve">еречень главных </w:t>
      </w:r>
      <w:proofErr w:type="gramStart"/>
      <w:r w:rsidR="008A3D32" w:rsidRPr="008A3D32">
        <w:rPr>
          <w:rFonts w:ascii="Times New Roman" w:eastAsia="Times New Roman" w:hAnsi="Times New Roman" w:cs="Times New Roman"/>
          <w:i w:val="0"/>
          <w:iCs w:val="0"/>
          <w:color w:val="auto"/>
          <w:szCs w:val="28"/>
        </w:rPr>
        <w:t>администраторов источников финансирования дефицита бюджета территориального фонда обязательного медицинского страхования Еврейской автономной области</w:t>
      </w:r>
      <w:proofErr w:type="gramEnd"/>
    </w:p>
    <w:p w:rsidR="00B52D8D" w:rsidRPr="008A3D32" w:rsidRDefault="00B52D8D" w:rsidP="008A3D32">
      <w:pPr>
        <w:jc w:val="center"/>
        <w:rPr>
          <w:szCs w:val="28"/>
        </w:rPr>
      </w:pPr>
    </w:p>
    <w:p w:rsidR="00B52D8D" w:rsidRDefault="00B52D8D" w:rsidP="00B52D8D">
      <w:pPr>
        <w:jc w:val="center"/>
        <w:rPr>
          <w:szCs w:val="28"/>
        </w:rPr>
      </w:pPr>
    </w:p>
    <w:p w:rsidR="00521AC0" w:rsidRDefault="00521AC0" w:rsidP="00521AC0">
      <w:pPr>
        <w:pStyle w:val="af7"/>
        <w:numPr>
          <w:ilvl w:val="0"/>
          <w:numId w:val="21"/>
        </w:numPr>
        <w:ind w:left="0" w:firstLine="720"/>
        <w:jc w:val="both"/>
        <w:rPr>
          <w:szCs w:val="28"/>
        </w:rPr>
      </w:pPr>
      <w:r>
        <w:rPr>
          <w:szCs w:val="28"/>
        </w:rPr>
        <w:t xml:space="preserve">Внесение изменений в Перечень главных </w:t>
      </w:r>
      <w:proofErr w:type="gramStart"/>
      <w:r>
        <w:rPr>
          <w:szCs w:val="28"/>
        </w:rPr>
        <w:t>администраторов доходов бюджета территориального фонда обязательного медицинского страхования Еврейской автономной</w:t>
      </w:r>
      <w:proofErr w:type="gramEnd"/>
      <w:r>
        <w:rPr>
          <w:szCs w:val="28"/>
        </w:rPr>
        <w:t xml:space="preserve"> области</w:t>
      </w:r>
      <w:r w:rsidR="00A94F4F">
        <w:rPr>
          <w:szCs w:val="28"/>
        </w:rPr>
        <w:t xml:space="preserve">, </w:t>
      </w:r>
      <w:r w:rsidR="00A94F4F" w:rsidRPr="008A3D32">
        <w:rPr>
          <w:rFonts w:eastAsiaTheme="minorHAnsi"/>
          <w:szCs w:val="28"/>
          <w:lang w:eastAsia="en-US"/>
        </w:rPr>
        <w:t>Перечень главных администраторов источников финансирования дефицита бюджета территориального фонда обязательного медицинского страхования Еврейской автономной области</w:t>
      </w:r>
      <w:r>
        <w:rPr>
          <w:szCs w:val="28"/>
        </w:rPr>
        <w:t xml:space="preserve"> осуществляется в случае:</w:t>
      </w:r>
    </w:p>
    <w:p w:rsidR="00521AC0" w:rsidRDefault="00521AC0" w:rsidP="00521AC0">
      <w:pPr>
        <w:pStyle w:val="af7"/>
        <w:ind w:left="0" w:firstLine="720"/>
        <w:jc w:val="both"/>
        <w:rPr>
          <w:szCs w:val="28"/>
        </w:rPr>
      </w:pPr>
      <w:r>
        <w:rPr>
          <w:szCs w:val="28"/>
        </w:rPr>
        <w:t xml:space="preserve">- изменения состава и (или) функций главных администраторов доходов </w:t>
      </w:r>
      <w:r w:rsidR="00A94F4F">
        <w:rPr>
          <w:szCs w:val="28"/>
        </w:rPr>
        <w:t xml:space="preserve">и источников </w:t>
      </w:r>
      <w:proofErr w:type="gramStart"/>
      <w:r w:rsidR="00A94F4F">
        <w:rPr>
          <w:szCs w:val="28"/>
        </w:rPr>
        <w:t xml:space="preserve">финансирования дефицита </w:t>
      </w:r>
      <w:r>
        <w:rPr>
          <w:szCs w:val="28"/>
        </w:rPr>
        <w:t>бюджета территориального фонда обязательного медицинского страхования Еврейской автономной</w:t>
      </w:r>
      <w:proofErr w:type="gramEnd"/>
      <w:r>
        <w:rPr>
          <w:szCs w:val="28"/>
        </w:rPr>
        <w:t xml:space="preserve"> области, а также состава закрепленных за ними кодов бюджетной классификации доходов бюджетов;</w:t>
      </w:r>
    </w:p>
    <w:p w:rsidR="00A618CF" w:rsidRDefault="00A618CF" w:rsidP="00521AC0">
      <w:pPr>
        <w:pStyle w:val="af7"/>
        <w:ind w:left="0" w:firstLine="720"/>
        <w:jc w:val="both"/>
        <w:rPr>
          <w:szCs w:val="28"/>
        </w:rPr>
      </w:pPr>
      <w:r>
        <w:rPr>
          <w:szCs w:val="28"/>
        </w:rPr>
        <w:t>- внесения изменений в п</w:t>
      </w:r>
      <w:r w:rsidRPr="00A618CF">
        <w:rPr>
          <w:szCs w:val="28"/>
        </w:rPr>
        <w:t>риказ Мин</w:t>
      </w:r>
      <w:r>
        <w:rPr>
          <w:szCs w:val="28"/>
        </w:rPr>
        <w:t xml:space="preserve">истерства </w:t>
      </w:r>
      <w:r w:rsidRPr="00A618CF">
        <w:rPr>
          <w:szCs w:val="28"/>
        </w:rPr>
        <w:t>фина</w:t>
      </w:r>
      <w:r>
        <w:rPr>
          <w:szCs w:val="28"/>
        </w:rPr>
        <w:t>нсов</w:t>
      </w:r>
      <w:r w:rsidRPr="00A618CF">
        <w:rPr>
          <w:szCs w:val="28"/>
        </w:rPr>
        <w:t xml:space="preserve"> Росси</w:t>
      </w:r>
      <w:r>
        <w:rPr>
          <w:szCs w:val="28"/>
        </w:rPr>
        <w:t>йской Федерации</w:t>
      </w:r>
      <w:r w:rsidRPr="00A618CF">
        <w:rPr>
          <w:szCs w:val="28"/>
        </w:rPr>
        <w:t xml:space="preserve"> </w:t>
      </w:r>
      <w:r>
        <w:rPr>
          <w:szCs w:val="28"/>
        </w:rPr>
        <w:t>о</w:t>
      </w:r>
      <w:r w:rsidRPr="00A618CF">
        <w:rPr>
          <w:szCs w:val="28"/>
        </w:rPr>
        <w:t xml:space="preserve"> </w:t>
      </w:r>
      <w:r>
        <w:rPr>
          <w:szCs w:val="28"/>
        </w:rPr>
        <w:t xml:space="preserve">порядке </w:t>
      </w:r>
      <w:r w:rsidRPr="00A618CF">
        <w:rPr>
          <w:szCs w:val="28"/>
        </w:rPr>
        <w:t>формировани</w:t>
      </w:r>
      <w:r>
        <w:rPr>
          <w:szCs w:val="28"/>
        </w:rPr>
        <w:t>я</w:t>
      </w:r>
      <w:r w:rsidRPr="00A618CF">
        <w:rPr>
          <w:szCs w:val="28"/>
        </w:rPr>
        <w:t xml:space="preserve"> и применения кодов бюджетной классификации Российской Федерации, их структур</w:t>
      </w:r>
      <w:r w:rsidR="006B68C6">
        <w:rPr>
          <w:szCs w:val="28"/>
        </w:rPr>
        <w:t>ы</w:t>
      </w:r>
      <w:r w:rsidRPr="00A618CF">
        <w:rPr>
          <w:szCs w:val="28"/>
        </w:rPr>
        <w:t xml:space="preserve"> и принцип</w:t>
      </w:r>
      <w:r w:rsidR="006B68C6">
        <w:rPr>
          <w:szCs w:val="28"/>
        </w:rPr>
        <w:t>ов</w:t>
      </w:r>
      <w:r w:rsidRPr="00A618CF">
        <w:rPr>
          <w:szCs w:val="28"/>
        </w:rPr>
        <w:t xml:space="preserve"> назначения</w:t>
      </w:r>
      <w:r>
        <w:rPr>
          <w:szCs w:val="28"/>
        </w:rPr>
        <w:t>;</w:t>
      </w:r>
    </w:p>
    <w:p w:rsidR="00521AC0" w:rsidRDefault="00521AC0" w:rsidP="00521AC0">
      <w:pPr>
        <w:pStyle w:val="af7"/>
        <w:ind w:left="0" w:firstLine="720"/>
        <w:jc w:val="both"/>
        <w:rPr>
          <w:szCs w:val="28"/>
        </w:rPr>
      </w:pPr>
      <w:r>
        <w:rPr>
          <w:szCs w:val="28"/>
        </w:rPr>
        <w:t>- внесения изменений в приказ Министерства финансов Российской Федерации об утверждении кодов (перечней кодов) бюджетной классифик</w:t>
      </w:r>
      <w:r w:rsidR="000F296C">
        <w:rPr>
          <w:szCs w:val="28"/>
        </w:rPr>
        <w:t>ации</w:t>
      </w:r>
      <w:r w:rsidR="00405A34">
        <w:rPr>
          <w:szCs w:val="28"/>
        </w:rPr>
        <w:t xml:space="preserve"> Российской Федерации</w:t>
      </w:r>
      <w:r w:rsidR="000F296C">
        <w:rPr>
          <w:szCs w:val="28"/>
        </w:rPr>
        <w:t>.</w:t>
      </w:r>
    </w:p>
    <w:p w:rsidR="00131F5F" w:rsidRDefault="00087A01" w:rsidP="00521AC0">
      <w:pPr>
        <w:pStyle w:val="af7"/>
        <w:ind w:left="0" w:firstLine="720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2. </w:t>
      </w:r>
      <w:proofErr w:type="gramStart"/>
      <w:r w:rsidR="003B5F54">
        <w:rPr>
          <w:szCs w:val="28"/>
        </w:rPr>
        <w:t xml:space="preserve">В течение текущего финансового года </w:t>
      </w:r>
      <w:r w:rsidR="00131F5F">
        <w:rPr>
          <w:szCs w:val="28"/>
        </w:rPr>
        <w:t xml:space="preserve">в срок не позднее </w:t>
      </w:r>
      <w:r w:rsidR="00131F5F" w:rsidRPr="00131F5F">
        <w:rPr>
          <w:szCs w:val="28"/>
        </w:rPr>
        <w:t>десяти</w:t>
      </w:r>
      <w:r w:rsidR="00131F5F">
        <w:rPr>
          <w:szCs w:val="28"/>
        </w:rPr>
        <w:t xml:space="preserve"> </w:t>
      </w:r>
      <w:r w:rsidR="00677A0A">
        <w:rPr>
          <w:szCs w:val="28"/>
        </w:rPr>
        <w:t>рабочих</w:t>
      </w:r>
      <w:r w:rsidR="00131F5F">
        <w:rPr>
          <w:szCs w:val="28"/>
        </w:rPr>
        <w:t xml:space="preserve"> дней со дня возникновения правовых оснований для изменений</w:t>
      </w:r>
      <w:r>
        <w:rPr>
          <w:szCs w:val="28"/>
        </w:rPr>
        <w:t>, предусмотренных пунктом 1 настоящего Порядка</w:t>
      </w:r>
      <w:r w:rsidR="00131F5F">
        <w:rPr>
          <w:szCs w:val="28"/>
        </w:rPr>
        <w:t xml:space="preserve"> и сроков</w:t>
      </w:r>
      <w:r>
        <w:rPr>
          <w:szCs w:val="28"/>
        </w:rPr>
        <w:t xml:space="preserve">, </w:t>
      </w:r>
      <w:r w:rsidR="003B5F54">
        <w:rPr>
          <w:szCs w:val="28"/>
        </w:rPr>
        <w:t xml:space="preserve">территориальный фонд обязательного медицинского страхования </w:t>
      </w:r>
      <w:r w:rsidR="00131F5F">
        <w:rPr>
          <w:szCs w:val="28"/>
        </w:rPr>
        <w:t xml:space="preserve">готовит проект распоряжения о внесении изменений в соответствующие Перечень главных администраторов доходов бюджета территориального фонда обязательного медицинского страхования Еврейской автономной области, </w:t>
      </w:r>
      <w:r w:rsidR="00131F5F" w:rsidRPr="008A3D32">
        <w:rPr>
          <w:rFonts w:eastAsiaTheme="minorHAnsi"/>
          <w:szCs w:val="28"/>
          <w:lang w:eastAsia="en-US"/>
        </w:rPr>
        <w:t>Перечень главных администраторов источников финансирования дефицита бюджета территориального</w:t>
      </w:r>
      <w:proofErr w:type="gramEnd"/>
      <w:r w:rsidR="00131F5F" w:rsidRPr="008A3D32">
        <w:rPr>
          <w:rFonts w:eastAsiaTheme="minorHAnsi"/>
          <w:szCs w:val="28"/>
          <w:lang w:eastAsia="en-US"/>
        </w:rPr>
        <w:t xml:space="preserve"> фонда обязательного медицинского страхования Еврейской автономной области</w:t>
      </w:r>
      <w:r w:rsidR="00987B47">
        <w:rPr>
          <w:rFonts w:eastAsiaTheme="minorHAnsi"/>
          <w:szCs w:val="28"/>
          <w:lang w:eastAsia="en-US"/>
        </w:rPr>
        <w:t xml:space="preserve"> и представляет его для </w:t>
      </w:r>
      <w:r w:rsidR="00761105">
        <w:rPr>
          <w:rFonts w:eastAsiaTheme="minorHAnsi"/>
          <w:szCs w:val="28"/>
          <w:lang w:eastAsia="en-US"/>
        </w:rPr>
        <w:t>согласования и утверждения в правительство области в установленном порядке</w:t>
      </w:r>
      <w:r w:rsidR="00131F5F">
        <w:rPr>
          <w:rFonts w:eastAsiaTheme="minorHAnsi"/>
          <w:szCs w:val="28"/>
          <w:lang w:eastAsia="en-US"/>
        </w:rPr>
        <w:t>.</w:t>
      </w:r>
    </w:p>
    <w:p w:rsidR="00987B47" w:rsidRDefault="00987B47" w:rsidP="00987B47">
      <w:pPr>
        <w:pStyle w:val="af7"/>
        <w:ind w:left="0" w:firstLine="72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 xml:space="preserve">3. </w:t>
      </w:r>
      <w:proofErr w:type="gramStart"/>
      <w:r>
        <w:rPr>
          <w:rFonts w:eastAsiaTheme="minorHAnsi"/>
          <w:szCs w:val="28"/>
          <w:lang w:eastAsia="en-US"/>
        </w:rPr>
        <w:t>В целях обеспечения формирования проекта бюджета территориального фонда обязательного медицинского страхования Еврейской автономной области на очередной финансовый год и на плановый период в случае наличия оснований</w:t>
      </w:r>
      <w:r w:rsidR="00761105">
        <w:rPr>
          <w:rFonts w:eastAsiaTheme="minorHAnsi"/>
          <w:szCs w:val="28"/>
          <w:lang w:eastAsia="en-US"/>
        </w:rPr>
        <w:t xml:space="preserve">, указанных в пункте 1 </w:t>
      </w:r>
      <w:r w:rsidR="00761105">
        <w:rPr>
          <w:szCs w:val="28"/>
        </w:rPr>
        <w:t>настоящего Порядка и сроков,</w:t>
      </w:r>
      <w:r>
        <w:rPr>
          <w:rFonts w:eastAsiaTheme="minorHAnsi"/>
          <w:szCs w:val="28"/>
          <w:lang w:eastAsia="en-US"/>
        </w:rPr>
        <w:t xml:space="preserve"> территориальный фонд </w:t>
      </w:r>
      <w:r>
        <w:rPr>
          <w:szCs w:val="28"/>
        </w:rPr>
        <w:t xml:space="preserve">готовит проект распоряжения о внесении изменений в соответствующие Перечень главных администраторов доходов бюджета территориального фонда обязательного медицинского страхования Еврейской автономной области, </w:t>
      </w:r>
      <w:r w:rsidRPr="008A3D32">
        <w:rPr>
          <w:rFonts w:eastAsiaTheme="minorHAnsi"/>
          <w:szCs w:val="28"/>
          <w:lang w:eastAsia="en-US"/>
        </w:rPr>
        <w:t>Перечень главных администраторов</w:t>
      </w:r>
      <w:proofErr w:type="gramEnd"/>
      <w:r w:rsidRPr="008A3D32">
        <w:rPr>
          <w:rFonts w:eastAsiaTheme="minorHAnsi"/>
          <w:szCs w:val="28"/>
          <w:lang w:eastAsia="en-US"/>
        </w:rPr>
        <w:t xml:space="preserve"> источников </w:t>
      </w:r>
      <w:proofErr w:type="gramStart"/>
      <w:r w:rsidRPr="008A3D32">
        <w:rPr>
          <w:rFonts w:eastAsiaTheme="minorHAnsi"/>
          <w:szCs w:val="28"/>
          <w:lang w:eastAsia="en-US"/>
        </w:rPr>
        <w:t>финансирования дефицита бюджета территориального фонда обязательного медицинского страхования Еврейской автономной области</w:t>
      </w:r>
      <w:proofErr w:type="gramEnd"/>
      <w:r>
        <w:rPr>
          <w:rFonts w:eastAsiaTheme="minorHAnsi"/>
          <w:szCs w:val="28"/>
          <w:lang w:eastAsia="en-US"/>
        </w:rPr>
        <w:t xml:space="preserve"> </w:t>
      </w:r>
      <w:r w:rsidR="00D84AF1">
        <w:rPr>
          <w:rFonts w:eastAsiaTheme="minorHAnsi"/>
          <w:szCs w:val="28"/>
          <w:lang w:eastAsia="en-US"/>
        </w:rPr>
        <w:t xml:space="preserve">с учетом изменений законодательства, вступающих в силу в очередном финансовом году </w:t>
      </w:r>
      <w:r w:rsidR="00761105">
        <w:rPr>
          <w:rFonts w:eastAsiaTheme="minorHAnsi"/>
          <w:szCs w:val="28"/>
          <w:lang w:eastAsia="en-US"/>
        </w:rPr>
        <w:t xml:space="preserve">и </w:t>
      </w:r>
      <w:r>
        <w:rPr>
          <w:rFonts w:eastAsiaTheme="minorHAnsi"/>
          <w:szCs w:val="28"/>
          <w:lang w:eastAsia="en-US"/>
        </w:rPr>
        <w:t xml:space="preserve">не позднее </w:t>
      </w:r>
      <w:r w:rsidR="004C37C5">
        <w:rPr>
          <w:rFonts w:eastAsiaTheme="minorHAnsi"/>
          <w:szCs w:val="28"/>
          <w:lang w:eastAsia="en-US"/>
        </w:rPr>
        <w:t>01 ноября текущего финансового года представляет его для согласования и утверждения в правительство области в установленном порядке.</w:t>
      </w:r>
    </w:p>
    <w:p w:rsidR="000F296C" w:rsidRDefault="004C37C5" w:rsidP="00987B47">
      <w:pPr>
        <w:pStyle w:val="af7"/>
        <w:ind w:left="0" w:firstLine="720"/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 w:rsidR="00264FE0">
        <w:rPr>
          <w:szCs w:val="28"/>
        </w:rPr>
        <w:t xml:space="preserve">В случае поступления в бюджет территориального фонда обязательного медицинского страхования Еврейской автономной области дополнительных межбюджетных трансфертов, не предусмотренных законом о бюджете территориального фонда обязательного медицинского страхования Еврейской автономной области на текущий финансовый год и на плановый период, изменения в части закрепляемых за территориальным фондом обязательного медицинского страхования кодов видов (подвидов) </w:t>
      </w:r>
      <w:r w:rsidR="0052266C">
        <w:rPr>
          <w:szCs w:val="28"/>
        </w:rPr>
        <w:t xml:space="preserve">доходов </w:t>
      </w:r>
      <w:r w:rsidR="00264FE0">
        <w:rPr>
          <w:szCs w:val="28"/>
        </w:rPr>
        <w:t>отражаются в отчете об исполнении бюджета территориального фонда обязательного</w:t>
      </w:r>
      <w:proofErr w:type="gramEnd"/>
      <w:r w:rsidR="00264FE0">
        <w:rPr>
          <w:szCs w:val="28"/>
        </w:rPr>
        <w:t xml:space="preserve"> </w:t>
      </w:r>
      <w:proofErr w:type="gramStart"/>
      <w:r w:rsidR="00264FE0">
        <w:rPr>
          <w:szCs w:val="28"/>
        </w:rPr>
        <w:t>медицинского страхования Еврейской автономной области на основании пр</w:t>
      </w:r>
      <w:r w:rsidR="00087A01">
        <w:rPr>
          <w:szCs w:val="28"/>
        </w:rPr>
        <w:t>и</w:t>
      </w:r>
      <w:r w:rsidR="00264FE0">
        <w:rPr>
          <w:szCs w:val="28"/>
        </w:rPr>
        <w:t>каза</w:t>
      </w:r>
      <w:r w:rsidR="00087A01">
        <w:rPr>
          <w:szCs w:val="28"/>
        </w:rPr>
        <w:t xml:space="preserve"> </w:t>
      </w:r>
      <w:r w:rsidR="00E232B6">
        <w:rPr>
          <w:szCs w:val="28"/>
        </w:rPr>
        <w:t>«</w:t>
      </w:r>
      <w:r w:rsidR="00583504" w:rsidRPr="00583504">
        <w:rPr>
          <w:szCs w:val="28"/>
        </w:rPr>
        <w:t>О</w:t>
      </w:r>
      <w:r w:rsidR="00087A01" w:rsidRPr="00583504">
        <w:rPr>
          <w:szCs w:val="28"/>
        </w:rPr>
        <w:t xml:space="preserve">б </w:t>
      </w:r>
      <w:r w:rsidR="00583504">
        <w:rPr>
          <w:szCs w:val="28"/>
        </w:rPr>
        <w:t xml:space="preserve">осуществлении территориальным фондом обязательного медицинского страхования Еврейской автономной области бюджетных полномочий </w:t>
      </w:r>
      <w:r w:rsidR="00087A01" w:rsidRPr="00583504">
        <w:rPr>
          <w:szCs w:val="28"/>
        </w:rPr>
        <w:t>администратора</w:t>
      </w:r>
      <w:r w:rsidR="00583504">
        <w:rPr>
          <w:szCs w:val="28"/>
        </w:rPr>
        <w:t xml:space="preserve"> доходов бюджета и утверждении перечня кодов доходов бюджета Федерального фонда обязательного медицинского страхования, </w:t>
      </w:r>
      <w:r w:rsidR="00087A01" w:rsidRPr="00087A01">
        <w:rPr>
          <w:szCs w:val="28"/>
        </w:rPr>
        <w:t>террит</w:t>
      </w:r>
      <w:r w:rsidR="00087A01">
        <w:rPr>
          <w:szCs w:val="28"/>
        </w:rPr>
        <w:t>ориального фонда обязательного медицинского страхования Еврейской автономной области</w:t>
      </w:r>
      <w:r w:rsidR="00E232B6">
        <w:rPr>
          <w:szCs w:val="28"/>
        </w:rPr>
        <w:t>»</w:t>
      </w:r>
      <w:r w:rsidR="00087A01">
        <w:rPr>
          <w:szCs w:val="28"/>
        </w:rPr>
        <w:t xml:space="preserve"> без внесения изменения в </w:t>
      </w:r>
      <w:r w:rsidR="00583504">
        <w:rPr>
          <w:szCs w:val="28"/>
        </w:rPr>
        <w:t>Перечень главных администраторов доходов бюджета территориального фонда обязательного медицинского страхования Еврейской автономной области</w:t>
      </w:r>
      <w:r w:rsidR="00087A01">
        <w:rPr>
          <w:szCs w:val="28"/>
        </w:rPr>
        <w:t>.</w:t>
      </w:r>
      <w:proofErr w:type="gramEnd"/>
    </w:p>
    <w:p w:rsidR="00087A01" w:rsidRPr="00087A01" w:rsidRDefault="00087A01" w:rsidP="00087A01">
      <w:pPr>
        <w:jc w:val="both"/>
        <w:rPr>
          <w:szCs w:val="28"/>
        </w:rPr>
      </w:pPr>
    </w:p>
    <w:p w:rsidR="00437EC1" w:rsidRPr="00437EC1" w:rsidRDefault="00437EC1">
      <w:pPr>
        <w:widowControl w:val="0"/>
        <w:tabs>
          <w:tab w:val="left" w:pos="11069"/>
        </w:tabs>
        <w:autoSpaceDE w:val="0"/>
        <w:autoSpaceDN w:val="0"/>
        <w:adjustRightInd w:val="0"/>
        <w:ind w:right="-2" w:firstLine="10632"/>
        <w:outlineLvl w:val="0"/>
      </w:pPr>
    </w:p>
    <w:sectPr w:rsidR="00437EC1" w:rsidRPr="00437EC1" w:rsidSect="007D5376">
      <w:headerReference w:type="first" r:id="rId12"/>
      <w:pgSz w:w="11906" w:h="16838" w:code="9"/>
      <w:pgMar w:top="1134" w:right="851" w:bottom="1134" w:left="1701" w:header="567" w:footer="567" w:gutter="0"/>
      <w:pgNumType w:start="3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56D" w:rsidRDefault="0073356D">
      <w:r>
        <w:separator/>
      </w:r>
    </w:p>
  </w:endnote>
  <w:endnote w:type="continuationSeparator" w:id="0">
    <w:p w:rsidR="0073356D" w:rsidRDefault="00733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BD3" w:rsidRPr="00D12BD3" w:rsidRDefault="00D12BD3" w:rsidP="009C098C">
    <w:pPr>
      <w:pStyle w:val="aa"/>
      <w:jc w:val="center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56D" w:rsidRDefault="0073356D">
      <w:r>
        <w:separator/>
      </w:r>
    </w:p>
  </w:footnote>
  <w:footnote w:type="continuationSeparator" w:id="0">
    <w:p w:rsidR="0073356D" w:rsidRDefault="00733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6246663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DB69F9" w:rsidRPr="00DB69F9" w:rsidRDefault="00DB69F9">
        <w:pPr>
          <w:pStyle w:val="a7"/>
          <w:jc w:val="center"/>
          <w:rPr>
            <w:sz w:val="24"/>
          </w:rPr>
        </w:pPr>
        <w:r w:rsidRPr="00DB69F9">
          <w:rPr>
            <w:sz w:val="24"/>
          </w:rPr>
          <w:fldChar w:fldCharType="begin"/>
        </w:r>
        <w:r w:rsidRPr="00DB69F9">
          <w:rPr>
            <w:sz w:val="24"/>
          </w:rPr>
          <w:instrText>PAGE   \* MERGEFORMAT</w:instrText>
        </w:r>
        <w:r w:rsidRPr="00DB69F9">
          <w:rPr>
            <w:sz w:val="24"/>
          </w:rPr>
          <w:fldChar w:fldCharType="separate"/>
        </w:r>
        <w:r w:rsidR="00CB2022">
          <w:rPr>
            <w:noProof/>
            <w:sz w:val="24"/>
          </w:rPr>
          <w:t>4</w:t>
        </w:r>
        <w:r w:rsidRPr="00DB69F9">
          <w:rPr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376" w:rsidRPr="007D5376" w:rsidRDefault="007D5376">
    <w:pPr>
      <w:pStyle w:val="a7"/>
      <w:jc w:val="center"/>
      <w:rPr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9F9" w:rsidRPr="007D5376" w:rsidRDefault="00DB69F9">
    <w:pPr>
      <w:pStyle w:val="a7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F1F4D0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2AD5BAA"/>
    <w:multiLevelType w:val="hybridMultilevel"/>
    <w:tmpl w:val="BD448AA2"/>
    <w:lvl w:ilvl="0" w:tplc="DF7674DC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BB37EA3"/>
    <w:multiLevelType w:val="hybridMultilevel"/>
    <w:tmpl w:val="8BC697C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82308"/>
    <w:multiLevelType w:val="hybridMultilevel"/>
    <w:tmpl w:val="46C8C42A"/>
    <w:lvl w:ilvl="0" w:tplc="49769A56">
      <w:start w:val="17"/>
      <w:numFmt w:val="decimal"/>
      <w:lvlText w:val="%1"/>
      <w:lvlJc w:val="left"/>
      <w:pPr>
        <w:ind w:left="10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abstractNum w:abstractNumId="4">
    <w:nsid w:val="0E9D5DB5"/>
    <w:multiLevelType w:val="hybridMultilevel"/>
    <w:tmpl w:val="CCCC3A56"/>
    <w:lvl w:ilvl="0" w:tplc="5D8AD250">
      <w:start w:val="20"/>
      <w:numFmt w:val="decimal"/>
      <w:lvlText w:val="%1"/>
      <w:lvlJc w:val="left"/>
      <w:pPr>
        <w:ind w:left="10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abstractNum w:abstractNumId="5">
    <w:nsid w:val="0F97480B"/>
    <w:multiLevelType w:val="hybridMultilevel"/>
    <w:tmpl w:val="5A3418BA"/>
    <w:lvl w:ilvl="0" w:tplc="F432C848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F1E8D4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7C635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AC2D8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7D6A5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B665E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96CF2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74AB4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CB811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15D0117B"/>
    <w:multiLevelType w:val="hybridMultilevel"/>
    <w:tmpl w:val="B72815C4"/>
    <w:lvl w:ilvl="0" w:tplc="0226C838">
      <w:start w:val="1"/>
      <w:numFmt w:val="decimal"/>
      <w:lvlText w:val="%1."/>
      <w:lvlJc w:val="left"/>
      <w:pPr>
        <w:tabs>
          <w:tab w:val="num" w:pos="1800"/>
        </w:tabs>
        <w:ind w:left="1800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  <w:rPr>
        <w:rFonts w:cs="Times New Roman"/>
      </w:rPr>
    </w:lvl>
  </w:abstractNum>
  <w:abstractNum w:abstractNumId="7">
    <w:nsid w:val="17926329"/>
    <w:multiLevelType w:val="hybridMultilevel"/>
    <w:tmpl w:val="83F0F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C8038C"/>
    <w:multiLevelType w:val="hybridMultilevel"/>
    <w:tmpl w:val="856E72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107D10"/>
    <w:multiLevelType w:val="multilevel"/>
    <w:tmpl w:val="41BEA59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2C340FCC"/>
    <w:multiLevelType w:val="hybridMultilevel"/>
    <w:tmpl w:val="D654ECDE"/>
    <w:lvl w:ilvl="0" w:tplc="6FC8D938">
      <w:start w:val="3"/>
      <w:numFmt w:val="bullet"/>
      <w:lvlText w:val=""/>
      <w:lvlJc w:val="left"/>
      <w:pPr>
        <w:ind w:left="1065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2CE214A6"/>
    <w:multiLevelType w:val="hybridMultilevel"/>
    <w:tmpl w:val="89482B02"/>
    <w:lvl w:ilvl="0" w:tplc="7D9A22AC">
      <w:start w:val="25"/>
      <w:numFmt w:val="decimal"/>
      <w:lvlText w:val="%1"/>
      <w:lvlJc w:val="left"/>
      <w:pPr>
        <w:ind w:left="10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abstractNum w:abstractNumId="12">
    <w:nsid w:val="310B2677"/>
    <w:multiLevelType w:val="hybridMultilevel"/>
    <w:tmpl w:val="8F3A0F20"/>
    <w:lvl w:ilvl="0" w:tplc="E0CCAC0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12042C2"/>
    <w:multiLevelType w:val="hybridMultilevel"/>
    <w:tmpl w:val="0078321A"/>
    <w:lvl w:ilvl="0" w:tplc="C2CC9A54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758708B"/>
    <w:multiLevelType w:val="hybridMultilevel"/>
    <w:tmpl w:val="9F3EA388"/>
    <w:lvl w:ilvl="0" w:tplc="C3C60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8E4366E"/>
    <w:multiLevelType w:val="hybridMultilevel"/>
    <w:tmpl w:val="0116E15A"/>
    <w:lvl w:ilvl="0" w:tplc="2CC01F32">
      <w:start w:val="7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AE645CC"/>
    <w:multiLevelType w:val="hybridMultilevel"/>
    <w:tmpl w:val="CF0C7F28"/>
    <w:lvl w:ilvl="0" w:tplc="F33E3BFE">
      <w:start w:val="1"/>
      <w:numFmt w:val="upperRoman"/>
      <w:lvlText w:val="%1."/>
      <w:lvlJc w:val="left"/>
      <w:pPr>
        <w:tabs>
          <w:tab w:val="num" w:pos="2490"/>
        </w:tabs>
        <w:ind w:left="249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  <w:rPr>
        <w:rFonts w:cs="Times New Roman"/>
      </w:rPr>
    </w:lvl>
  </w:abstractNum>
  <w:abstractNum w:abstractNumId="17">
    <w:nsid w:val="3EB5600D"/>
    <w:multiLevelType w:val="hybridMultilevel"/>
    <w:tmpl w:val="5CF0D890"/>
    <w:lvl w:ilvl="0" w:tplc="F7227C6A">
      <w:start w:val="2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1AB51C7"/>
    <w:multiLevelType w:val="hybridMultilevel"/>
    <w:tmpl w:val="1C345E1C"/>
    <w:lvl w:ilvl="0" w:tplc="DA1CE318">
      <w:start w:val="3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A4CCD6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C48EB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14420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69414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E54CC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2FCF9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A2A4D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1A020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>
    <w:nsid w:val="69CB609A"/>
    <w:multiLevelType w:val="hybridMultilevel"/>
    <w:tmpl w:val="472CC22C"/>
    <w:lvl w:ilvl="0" w:tplc="9A30CA6A">
      <w:start w:val="1"/>
      <w:numFmt w:val="decimal"/>
      <w:lvlText w:val="%1."/>
      <w:lvlJc w:val="left"/>
      <w:pPr>
        <w:tabs>
          <w:tab w:val="num" w:pos="1965"/>
        </w:tabs>
        <w:ind w:left="1965" w:hanging="1230"/>
      </w:pPr>
      <w:rPr>
        <w:rFonts w:cs="Times New Roman" w:hint="default"/>
      </w:rPr>
    </w:lvl>
    <w:lvl w:ilvl="1" w:tplc="C48CC6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272AA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F9096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3A0B9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BCE41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46244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23C93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5D2B8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">
    <w:nsid w:val="7376589D"/>
    <w:multiLevelType w:val="hybridMultilevel"/>
    <w:tmpl w:val="2BEC51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7A4286F"/>
    <w:multiLevelType w:val="multilevel"/>
    <w:tmpl w:val="E12297EE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2">
    <w:nsid w:val="79D95ED4"/>
    <w:multiLevelType w:val="multilevel"/>
    <w:tmpl w:val="B1F21E7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19"/>
  </w:num>
  <w:num w:numId="3">
    <w:abstractNumId w:val="6"/>
  </w:num>
  <w:num w:numId="4">
    <w:abstractNumId w:val="5"/>
  </w:num>
  <w:num w:numId="5">
    <w:abstractNumId w:val="18"/>
  </w:num>
  <w:num w:numId="6">
    <w:abstractNumId w:val="9"/>
  </w:num>
  <w:num w:numId="7">
    <w:abstractNumId w:val="16"/>
  </w:num>
  <w:num w:numId="8">
    <w:abstractNumId w:val="12"/>
  </w:num>
  <w:num w:numId="9">
    <w:abstractNumId w:val="20"/>
  </w:num>
  <w:num w:numId="10">
    <w:abstractNumId w:val="3"/>
  </w:num>
  <w:num w:numId="11">
    <w:abstractNumId w:val="4"/>
  </w:num>
  <w:num w:numId="12">
    <w:abstractNumId w:val="11"/>
  </w:num>
  <w:num w:numId="13">
    <w:abstractNumId w:val="1"/>
  </w:num>
  <w:num w:numId="14">
    <w:abstractNumId w:val="15"/>
  </w:num>
  <w:num w:numId="15">
    <w:abstractNumId w:val="2"/>
  </w:num>
  <w:num w:numId="16">
    <w:abstractNumId w:val="10"/>
  </w:num>
  <w:num w:numId="17">
    <w:abstractNumId w:val="21"/>
  </w:num>
  <w:num w:numId="18">
    <w:abstractNumId w:val="8"/>
  </w:num>
  <w:num w:numId="19">
    <w:abstractNumId w:val="22"/>
  </w:num>
  <w:num w:numId="20">
    <w:abstractNumId w:val="7"/>
  </w:num>
  <w:num w:numId="21">
    <w:abstractNumId w:val="14"/>
  </w:num>
  <w:num w:numId="22">
    <w:abstractNumId w:val="1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3BBA"/>
    <w:rsid w:val="00002951"/>
    <w:rsid w:val="00005D1A"/>
    <w:rsid w:val="00012BD1"/>
    <w:rsid w:val="00021F38"/>
    <w:rsid w:val="00030A70"/>
    <w:rsid w:val="000312DF"/>
    <w:rsid w:val="00032E06"/>
    <w:rsid w:val="00044FC2"/>
    <w:rsid w:val="000503C5"/>
    <w:rsid w:val="00064287"/>
    <w:rsid w:val="00065BFD"/>
    <w:rsid w:val="000663AC"/>
    <w:rsid w:val="00066EE2"/>
    <w:rsid w:val="0007297A"/>
    <w:rsid w:val="000732F9"/>
    <w:rsid w:val="000746A4"/>
    <w:rsid w:val="00080755"/>
    <w:rsid w:val="000814AA"/>
    <w:rsid w:val="00085820"/>
    <w:rsid w:val="00085B79"/>
    <w:rsid w:val="00087A01"/>
    <w:rsid w:val="000A5285"/>
    <w:rsid w:val="000A52AB"/>
    <w:rsid w:val="000A5384"/>
    <w:rsid w:val="000A63B1"/>
    <w:rsid w:val="000B56DB"/>
    <w:rsid w:val="000C0AD3"/>
    <w:rsid w:val="000C7ED3"/>
    <w:rsid w:val="000D7B15"/>
    <w:rsid w:val="000E589F"/>
    <w:rsid w:val="000F14EE"/>
    <w:rsid w:val="000F296C"/>
    <w:rsid w:val="001027E5"/>
    <w:rsid w:val="00104E2E"/>
    <w:rsid w:val="0011518E"/>
    <w:rsid w:val="00131F5F"/>
    <w:rsid w:val="00142334"/>
    <w:rsid w:val="00152800"/>
    <w:rsid w:val="00156276"/>
    <w:rsid w:val="00160A1C"/>
    <w:rsid w:val="00163C17"/>
    <w:rsid w:val="001653E1"/>
    <w:rsid w:val="00174BED"/>
    <w:rsid w:val="00177724"/>
    <w:rsid w:val="001818FB"/>
    <w:rsid w:val="00183D6A"/>
    <w:rsid w:val="00194930"/>
    <w:rsid w:val="001C4368"/>
    <w:rsid w:val="001C5CA3"/>
    <w:rsid w:val="001C5DAD"/>
    <w:rsid w:val="001C6361"/>
    <w:rsid w:val="001D1BFC"/>
    <w:rsid w:val="001E3DB0"/>
    <w:rsid w:val="001F7DDA"/>
    <w:rsid w:val="00215B18"/>
    <w:rsid w:val="00216EA4"/>
    <w:rsid w:val="002255C8"/>
    <w:rsid w:val="0024313D"/>
    <w:rsid w:val="0025511D"/>
    <w:rsid w:val="002608EF"/>
    <w:rsid w:val="0026191E"/>
    <w:rsid w:val="00264FE0"/>
    <w:rsid w:val="002661FD"/>
    <w:rsid w:val="00267DCB"/>
    <w:rsid w:val="00271FF3"/>
    <w:rsid w:val="002808F5"/>
    <w:rsid w:val="00282B8F"/>
    <w:rsid w:val="00286779"/>
    <w:rsid w:val="00287E33"/>
    <w:rsid w:val="002A582C"/>
    <w:rsid w:val="002A7D1C"/>
    <w:rsid w:val="002B600B"/>
    <w:rsid w:val="002C52EA"/>
    <w:rsid w:val="002D7B74"/>
    <w:rsid w:val="002E3D10"/>
    <w:rsid w:val="00304484"/>
    <w:rsid w:val="0030518D"/>
    <w:rsid w:val="00307250"/>
    <w:rsid w:val="00311C8B"/>
    <w:rsid w:val="00312B29"/>
    <w:rsid w:val="003135C2"/>
    <w:rsid w:val="00326413"/>
    <w:rsid w:val="003326A0"/>
    <w:rsid w:val="00334195"/>
    <w:rsid w:val="0034302D"/>
    <w:rsid w:val="0036022D"/>
    <w:rsid w:val="0036179D"/>
    <w:rsid w:val="00367006"/>
    <w:rsid w:val="0037019D"/>
    <w:rsid w:val="00381FE6"/>
    <w:rsid w:val="003830D5"/>
    <w:rsid w:val="00387B4A"/>
    <w:rsid w:val="00390CCD"/>
    <w:rsid w:val="003A0FEB"/>
    <w:rsid w:val="003A49B6"/>
    <w:rsid w:val="003A49FC"/>
    <w:rsid w:val="003A5CA3"/>
    <w:rsid w:val="003B4F9C"/>
    <w:rsid w:val="003B5F54"/>
    <w:rsid w:val="003B67C2"/>
    <w:rsid w:val="003C5987"/>
    <w:rsid w:val="003D079F"/>
    <w:rsid w:val="003D3DAB"/>
    <w:rsid w:val="003D4859"/>
    <w:rsid w:val="003D75A4"/>
    <w:rsid w:val="003E4967"/>
    <w:rsid w:val="003F0947"/>
    <w:rsid w:val="003F7C93"/>
    <w:rsid w:val="00400CA3"/>
    <w:rsid w:val="0040490A"/>
    <w:rsid w:val="00405A34"/>
    <w:rsid w:val="004162E9"/>
    <w:rsid w:val="00424D7F"/>
    <w:rsid w:val="00433BBA"/>
    <w:rsid w:val="00436794"/>
    <w:rsid w:val="00437C13"/>
    <w:rsid w:val="00437EC1"/>
    <w:rsid w:val="004437CE"/>
    <w:rsid w:val="00446737"/>
    <w:rsid w:val="00447790"/>
    <w:rsid w:val="004531E2"/>
    <w:rsid w:val="004750EC"/>
    <w:rsid w:val="0047624C"/>
    <w:rsid w:val="00486CB1"/>
    <w:rsid w:val="00493429"/>
    <w:rsid w:val="004C0497"/>
    <w:rsid w:val="004C3072"/>
    <w:rsid w:val="004C37C5"/>
    <w:rsid w:val="004E59CE"/>
    <w:rsid w:val="004F2778"/>
    <w:rsid w:val="004F2F76"/>
    <w:rsid w:val="004F75D1"/>
    <w:rsid w:val="004F7DD8"/>
    <w:rsid w:val="00512880"/>
    <w:rsid w:val="0052123C"/>
    <w:rsid w:val="00521AC0"/>
    <w:rsid w:val="0052266C"/>
    <w:rsid w:val="005266C8"/>
    <w:rsid w:val="00532B32"/>
    <w:rsid w:val="0054184B"/>
    <w:rsid w:val="00545B5E"/>
    <w:rsid w:val="005478D5"/>
    <w:rsid w:val="005574AC"/>
    <w:rsid w:val="00557ED5"/>
    <w:rsid w:val="00557F4B"/>
    <w:rsid w:val="005730D4"/>
    <w:rsid w:val="00583504"/>
    <w:rsid w:val="00583ECC"/>
    <w:rsid w:val="0059166E"/>
    <w:rsid w:val="0059496A"/>
    <w:rsid w:val="00596409"/>
    <w:rsid w:val="005A6462"/>
    <w:rsid w:val="005A72C3"/>
    <w:rsid w:val="005B0EA3"/>
    <w:rsid w:val="005D10C6"/>
    <w:rsid w:val="005E2C01"/>
    <w:rsid w:val="005E2C17"/>
    <w:rsid w:val="005E7310"/>
    <w:rsid w:val="005F21F3"/>
    <w:rsid w:val="005F297A"/>
    <w:rsid w:val="005F5EC3"/>
    <w:rsid w:val="00601277"/>
    <w:rsid w:val="0060377D"/>
    <w:rsid w:val="00604485"/>
    <w:rsid w:val="006118C3"/>
    <w:rsid w:val="006153AC"/>
    <w:rsid w:val="00616937"/>
    <w:rsid w:val="00624404"/>
    <w:rsid w:val="00643260"/>
    <w:rsid w:val="00646663"/>
    <w:rsid w:val="006468B9"/>
    <w:rsid w:val="0064783D"/>
    <w:rsid w:val="006523CA"/>
    <w:rsid w:val="00656539"/>
    <w:rsid w:val="006649A4"/>
    <w:rsid w:val="00665670"/>
    <w:rsid w:val="0067166F"/>
    <w:rsid w:val="00673BCC"/>
    <w:rsid w:val="0067460F"/>
    <w:rsid w:val="00677A0A"/>
    <w:rsid w:val="00684D58"/>
    <w:rsid w:val="00685203"/>
    <w:rsid w:val="00692A37"/>
    <w:rsid w:val="00695B88"/>
    <w:rsid w:val="006B19DC"/>
    <w:rsid w:val="006B593E"/>
    <w:rsid w:val="006B68C6"/>
    <w:rsid w:val="006B6A6D"/>
    <w:rsid w:val="006C488B"/>
    <w:rsid w:val="006D5CD4"/>
    <w:rsid w:val="00701263"/>
    <w:rsid w:val="007034AC"/>
    <w:rsid w:val="0071673A"/>
    <w:rsid w:val="007277D6"/>
    <w:rsid w:val="0073356D"/>
    <w:rsid w:val="00733FE5"/>
    <w:rsid w:val="00735FA5"/>
    <w:rsid w:val="007360E2"/>
    <w:rsid w:val="007419D2"/>
    <w:rsid w:val="007451DD"/>
    <w:rsid w:val="00746E6A"/>
    <w:rsid w:val="0075038C"/>
    <w:rsid w:val="00751546"/>
    <w:rsid w:val="00753B43"/>
    <w:rsid w:val="007608C6"/>
    <w:rsid w:val="00761105"/>
    <w:rsid w:val="00764504"/>
    <w:rsid w:val="00773AD5"/>
    <w:rsid w:val="007747D1"/>
    <w:rsid w:val="00777EBB"/>
    <w:rsid w:val="00787316"/>
    <w:rsid w:val="0079027D"/>
    <w:rsid w:val="00791D20"/>
    <w:rsid w:val="00793031"/>
    <w:rsid w:val="007A4B70"/>
    <w:rsid w:val="007B2E7E"/>
    <w:rsid w:val="007B3639"/>
    <w:rsid w:val="007B3AF7"/>
    <w:rsid w:val="007B4426"/>
    <w:rsid w:val="007C5C3A"/>
    <w:rsid w:val="007D00F5"/>
    <w:rsid w:val="007D5376"/>
    <w:rsid w:val="007F297D"/>
    <w:rsid w:val="007F5DE0"/>
    <w:rsid w:val="008009BA"/>
    <w:rsid w:val="00814E82"/>
    <w:rsid w:val="00827A29"/>
    <w:rsid w:val="0084076F"/>
    <w:rsid w:val="008460EC"/>
    <w:rsid w:val="008614C4"/>
    <w:rsid w:val="008649DD"/>
    <w:rsid w:val="00864B36"/>
    <w:rsid w:val="008746B0"/>
    <w:rsid w:val="0089131E"/>
    <w:rsid w:val="008926D2"/>
    <w:rsid w:val="00892F85"/>
    <w:rsid w:val="0089606A"/>
    <w:rsid w:val="008A0B02"/>
    <w:rsid w:val="008A3D32"/>
    <w:rsid w:val="008C43C5"/>
    <w:rsid w:val="008D2025"/>
    <w:rsid w:val="008D44C9"/>
    <w:rsid w:val="008E0CD1"/>
    <w:rsid w:val="008E4F96"/>
    <w:rsid w:val="008F3B36"/>
    <w:rsid w:val="008F4269"/>
    <w:rsid w:val="00901711"/>
    <w:rsid w:val="00905C72"/>
    <w:rsid w:val="009168CE"/>
    <w:rsid w:val="00916EF7"/>
    <w:rsid w:val="00921631"/>
    <w:rsid w:val="00927224"/>
    <w:rsid w:val="00934F16"/>
    <w:rsid w:val="00940C20"/>
    <w:rsid w:val="00942452"/>
    <w:rsid w:val="00946412"/>
    <w:rsid w:val="00947C97"/>
    <w:rsid w:val="009557B5"/>
    <w:rsid w:val="0095711B"/>
    <w:rsid w:val="00963A25"/>
    <w:rsid w:val="009658ED"/>
    <w:rsid w:val="009659A3"/>
    <w:rsid w:val="0096649B"/>
    <w:rsid w:val="009708FF"/>
    <w:rsid w:val="00987590"/>
    <w:rsid w:val="00987B47"/>
    <w:rsid w:val="00994CF2"/>
    <w:rsid w:val="009A09DE"/>
    <w:rsid w:val="009B18FC"/>
    <w:rsid w:val="009B44B1"/>
    <w:rsid w:val="009B4D93"/>
    <w:rsid w:val="009B74A3"/>
    <w:rsid w:val="009C098C"/>
    <w:rsid w:val="009C50DC"/>
    <w:rsid w:val="009D4948"/>
    <w:rsid w:val="009D6145"/>
    <w:rsid w:val="009D68F9"/>
    <w:rsid w:val="009D7F0B"/>
    <w:rsid w:val="009E2A60"/>
    <w:rsid w:val="00A05CD2"/>
    <w:rsid w:val="00A1247C"/>
    <w:rsid w:val="00A160BB"/>
    <w:rsid w:val="00A17283"/>
    <w:rsid w:val="00A23CF6"/>
    <w:rsid w:val="00A24094"/>
    <w:rsid w:val="00A36B14"/>
    <w:rsid w:val="00A4064B"/>
    <w:rsid w:val="00A4512C"/>
    <w:rsid w:val="00A5016F"/>
    <w:rsid w:val="00A618CF"/>
    <w:rsid w:val="00A65F5D"/>
    <w:rsid w:val="00A72487"/>
    <w:rsid w:val="00A724EA"/>
    <w:rsid w:val="00A850FC"/>
    <w:rsid w:val="00A857F2"/>
    <w:rsid w:val="00A8769A"/>
    <w:rsid w:val="00A94F36"/>
    <w:rsid w:val="00A94F4F"/>
    <w:rsid w:val="00AA7EB4"/>
    <w:rsid w:val="00AB010A"/>
    <w:rsid w:val="00AD12AC"/>
    <w:rsid w:val="00AE2052"/>
    <w:rsid w:val="00AE2F2D"/>
    <w:rsid w:val="00AE5160"/>
    <w:rsid w:val="00AE6F03"/>
    <w:rsid w:val="00B05C65"/>
    <w:rsid w:val="00B2295C"/>
    <w:rsid w:val="00B23E15"/>
    <w:rsid w:val="00B3051E"/>
    <w:rsid w:val="00B40611"/>
    <w:rsid w:val="00B41067"/>
    <w:rsid w:val="00B418FA"/>
    <w:rsid w:val="00B44BB5"/>
    <w:rsid w:val="00B52D8D"/>
    <w:rsid w:val="00B6256D"/>
    <w:rsid w:val="00B66CB9"/>
    <w:rsid w:val="00B7318C"/>
    <w:rsid w:val="00B7512D"/>
    <w:rsid w:val="00B75A7D"/>
    <w:rsid w:val="00B82FAD"/>
    <w:rsid w:val="00B914CC"/>
    <w:rsid w:val="00B97BA7"/>
    <w:rsid w:val="00BA2A79"/>
    <w:rsid w:val="00BC3D02"/>
    <w:rsid w:val="00BD5239"/>
    <w:rsid w:val="00BE2810"/>
    <w:rsid w:val="00BE7910"/>
    <w:rsid w:val="00BF21B8"/>
    <w:rsid w:val="00BF3BDD"/>
    <w:rsid w:val="00BF61DE"/>
    <w:rsid w:val="00C03512"/>
    <w:rsid w:val="00C169D3"/>
    <w:rsid w:val="00C22257"/>
    <w:rsid w:val="00C23D8F"/>
    <w:rsid w:val="00C367BC"/>
    <w:rsid w:val="00C37A44"/>
    <w:rsid w:val="00C41A39"/>
    <w:rsid w:val="00C45513"/>
    <w:rsid w:val="00C4749B"/>
    <w:rsid w:val="00C60486"/>
    <w:rsid w:val="00C74041"/>
    <w:rsid w:val="00C749EE"/>
    <w:rsid w:val="00C77B9A"/>
    <w:rsid w:val="00C83FB5"/>
    <w:rsid w:val="00C9224E"/>
    <w:rsid w:val="00C93A6A"/>
    <w:rsid w:val="00CA417A"/>
    <w:rsid w:val="00CB2022"/>
    <w:rsid w:val="00CC2434"/>
    <w:rsid w:val="00CC504C"/>
    <w:rsid w:val="00CE0175"/>
    <w:rsid w:val="00CE47F8"/>
    <w:rsid w:val="00CE6872"/>
    <w:rsid w:val="00CF16A8"/>
    <w:rsid w:val="00D0398F"/>
    <w:rsid w:val="00D04BEE"/>
    <w:rsid w:val="00D102D9"/>
    <w:rsid w:val="00D10B75"/>
    <w:rsid w:val="00D12BD3"/>
    <w:rsid w:val="00D4003C"/>
    <w:rsid w:val="00D42C89"/>
    <w:rsid w:val="00D46FCA"/>
    <w:rsid w:val="00D51C0F"/>
    <w:rsid w:val="00D575C5"/>
    <w:rsid w:val="00D61832"/>
    <w:rsid w:val="00D63847"/>
    <w:rsid w:val="00D63CD4"/>
    <w:rsid w:val="00D64182"/>
    <w:rsid w:val="00D64541"/>
    <w:rsid w:val="00D76BB8"/>
    <w:rsid w:val="00D80E9F"/>
    <w:rsid w:val="00D84AF1"/>
    <w:rsid w:val="00D866C2"/>
    <w:rsid w:val="00D866F2"/>
    <w:rsid w:val="00DA70EA"/>
    <w:rsid w:val="00DB69F9"/>
    <w:rsid w:val="00DC363E"/>
    <w:rsid w:val="00DC73A2"/>
    <w:rsid w:val="00DD32E1"/>
    <w:rsid w:val="00DD77A6"/>
    <w:rsid w:val="00DE0ADE"/>
    <w:rsid w:val="00DE7320"/>
    <w:rsid w:val="00DE7FF0"/>
    <w:rsid w:val="00E01589"/>
    <w:rsid w:val="00E04882"/>
    <w:rsid w:val="00E12DCA"/>
    <w:rsid w:val="00E13C3D"/>
    <w:rsid w:val="00E232B6"/>
    <w:rsid w:val="00E41136"/>
    <w:rsid w:val="00E61D63"/>
    <w:rsid w:val="00E62842"/>
    <w:rsid w:val="00E63E3C"/>
    <w:rsid w:val="00E665A4"/>
    <w:rsid w:val="00E77B10"/>
    <w:rsid w:val="00E802C9"/>
    <w:rsid w:val="00E83DB2"/>
    <w:rsid w:val="00E94C1A"/>
    <w:rsid w:val="00E9660F"/>
    <w:rsid w:val="00E974D1"/>
    <w:rsid w:val="00EA354A"/>
    <w:rsid w:val="00EA3A75"/>
    <w:rsid w:val="00EA7B2B"/>
    <w:rsid w:val="00EC1A9A"/>
    <w:rsid w:val="00EC362B"/>
    <w:rsid w:val="00EC7A14"/>
    <w:rsid w:val="00ED1A32"/>
    <w:rsid w:val="00ED2D45"/>
    <w:rsid w:val="00EF53A3"/>
    <w:rsid w:val="00EF6ADA"/>
    <w:rsid w:val="00F00FE0"/>
    <w:rsid w:val="00F01B02"/>
    <w:rsid w:val="00F02118"/>
    <w:rsid w:val="00F042EA"/>
    <w:rsid w:val="00F04718"/>
    <w:rsid w:val="00F20EC8"/>
    <w:rsid w:val="00F22169"/>
    <w:rsid w:val="00F22704"/>
    <w:rsid w:val="00F23681"/>
    <w:rsid w:val="00F25DAE"/>
    <w:rsid w:val="00F308A2"/>
    <w:rsid w:val="00F31450"/>
    <w:rsid w:val="00F4250E"/>
    <w:rsid w:val="00F511C1"/>
    <w:rsid w:val="00F56625"/>
    <w:rsid w:val="00F62ED6"/>
    <w:rsid w:val="00F65A00"/>
    <w:rsid w:val="00F66B58"/>
    <w:rsid w:val="00F73300"/>
    <w:rsid w:val="00F7451D"/>
    <w:rsid w:val="00F7756C"/>
    <w:rsid w:val="00F9197E"/>
    <w:rsid w:val="00F94112"/>
    <w:rsid w:val="00FB4844"/>
    <w:rsid w:val="00FB50F4"/>
    <w:rsid w:val="00FC5368"/>
    <w:rsid w:val="00FC5BEE"/>
    <w:rsid w:val="00FD1220"/>
    <w:rsid w:val="00FD142C"/>
    <w:rsid w:val="00FD268B"/>
    <w:rsid w:val="00FD363E"/>
    <w:rsid w:val="00FE0A41"/>
    <w:rsid w:val="00FE7709"/>
    <w:rsid w:val="00FF2CC9"/>
    <w:rsid w:val="00FF3E07"/>
    <w:rsid w:val="00FF451C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D20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1D20"/>
    <w:pPr>
      <w:keepNext/>
      <w:ind w:firstLine="735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791D20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uiPriority w:val="9"/>
    <w:qFormat/>
    <w:rsid w:val="00791D20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B52D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D20"/>
    <w:rPr>
      <w:rFonts w:eastAsia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D20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91D20"/>
    <w:rPr>
      <w:rFonts w:eastAsia="Times New Roman" w:cs="Times New Roman"/>
      <w:b/>
      <w:bCs/>
      <w:szCs w:val="28"/>
      <w:lang w:eastAsia="ru-RU"/>
    </w:rPr>
  </w:style>
  <w:style w:type="paragraph" w:styleId="a3">
    <w:name w:val="Body Text"/>
    <w:basedOn w:val="a"/>
    <w:link w:val="a4"/>
    <w:uiPriority w:val="99"/>
    <w:rsid w:val="00791D20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791D20"/>
    <w:rPr>
      <w:rFonts w:eastAsia="Times New Roman" w:cs="Times New Roman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791D20"/>
    <w:pPr>
      <w:ind w:firstLine="735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rsid w:val="00791D20"/>
    <w:rPr>
      <w:rFonts w:eastAsia="Times New Roman" w:cs="Times New Roman"/>
      <w:szCs w:val="24"/>
      <w:lang w:eastAsia="ru-RU"/>
    </w:rPr>
  </w:style>
  <w:style w:type="paragraph" w:styleId="a7">
    <w:name w:val="header"/>
    <w:basedOn w:val="a"/>
    <w:link w:val="a8"/>
    <w:uiPriority w:val="99"/>
    <w:rsid w:val="00791D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91D20"/>
    <w:rPr>
      <w:rFonts w:eastAsia="Times New Roman" w:cs="Times New Roman"/>
      <w:szCs w:val="24"/>
      <w:lang w:eastAsia="ru-RU"/>
    </w:rPr>
  </w:style>
  <w:style w:type="character" w:styleId="a9">
    <w:name w:val="page number"/>
    <w:basedOn w:val="a0"/>
    <w:uiPriority w:val="99"/>
    <w:rsid w:val="00791D20"/>
    <w:rPr>
      <w:rFonts w:cs="Times New Roman"/>
    </w:rPr>
  </w:style>
  <w:style w:type="paragraph" w:styleId="21">
    <w:name w:val="Body Text Indent 2"/>
    <w:basedOn w:val="a"/>
    <w:link w:val="22"/>
    <w:uiPriority w:val="99"/>
    <w:rsid w:val="00791D20"/>
    <w:pPr>
      <w:ind w:firstLine="735"/>
      <w:jc w:val="center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91D20"/>
    <w:rPr>
      <w:rFonts w:eastAsia="Times New Roman" w:cs="Times New Roman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791D20"/>
    <w:pPr>
      <w:ind w:left="708"/>
      <w:jc w:val="both"/>
    </w:pPr>
  </w:style>
  <w:style w:type="character" w:customStyle="1" w:styleId="30">
    <w:name w:val="Основной текст с отступом 3 Знак"/>
    <w:basedOn w:val="a0"/>
    <w:link w:val="3"/>
    <w:uiPriority w:val="99"/>
    <w:rsid w:val="00791D20"/>
    <w:rPr>
      <w:rFonts w:eastAsia="Times New Roman" w:cs="Times New Roman"/>
      <w:szCs w:val="24"/>
      <w:lang w:eastAsia="ru-RU"/>
    </w:rPr>
  </w:style>
  <w:style w:type="paragraph" w:styleId="23">
    <w:name w:val="Body Text 2"/>
    <w:basedOn w:val="a"/>
    <w:link w:val="24"/>
    <w:uiPriority w:val="99"/>
    <w:rsid w:val="00791D20"/>
    <w:pPr>
      <w:tabs>
        <w:tab w:val="left" w:pos="1050"/>
      </w:tabs>
      <w:jc w:val="center"/>
    </w:pPr>
  </w:style>
  <w:style w:type="character" w:customStyle="1" w:styleId="24">
    <w:name w:val="Основной текст 2 Знак"/>
    <w:basedOn w:val="a0"/>
    <w:link w:val="23"/>
    <w:uiPriority w:val="99"/>
    <w:rsid w:val="00791D20"/>
    <w:rPr>
      <w:rFonts w:eastAsia="Times New Roman" w:cs="Times New Roman"/>
      <w:szCs w:val="24"/>
      <w:lang w:eastAsia="ru-RU"/>
    </w:rPr>
  </w:style>
  <w:style w:type="paragraph" w:styleId="aa">
    <w:name w:val="footer"/>
    <w:basedOn w:val="a"/>
    <w:link w:val="ab"/>
    <w:uiPriority w:val="99"/>
    <w:rsid w:val="00791D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1D20"/>
    <w:rPr>
      <w:rFonts w:eastAsia="Times New Roman" w:cs="Times New Roman"/>
      <w:szCs w:val="24"/>
      <w:lang w:eastAsia="ru-RU"/>
    </w:rPr>
  </w:style>
  <w:style w:type="paragraph" w:styleId="25">
    <w:name w:val="List 2"/>
    <w:basedOn w:val="a"/>
    <w:uiPriority w:val="99"/>
    <w:rsid w:val="00791D20"/>
    <w:pPr>
      <w:ind w:left="566" w:hanging="283"/>
    </w:pPr>
  </w:style>
  <w:style w:type="paragraph" w:styleId="31">
    <w:name w:val="List 3"/>
    <w:basedOn w:val="a"/>
    <w:uiPriority w:val="99"/>
    <w:rsid w:val="00791D20"/>
    <w:pPr>
      <w:ind w:left="849" w:hanging="283"/>
    </w:pPr>
  </w:style>
  <w:style w:type="paragraph" w:styleId="32">
    <w:name w:val="List Bullet 3"/>
    <w:basedOn w:val="a"/>
    <w:autoRedefine/>
    <w:uiPriority w:val="99"/>
    <w:rsid w:val="00791D20"/>
    <w:pPr>
      <w:tabs>
        <w:tab w:val="num" w:pos="1800"/>
        <w:tab w:val="num" w:pos="1965"/>
      </w:tabs>
      <w:ind w:left="1800" w:hanging="1065"/>
    </w:pPr>
  </w:style>
  <w:style w:type="paragraph" w:styleId="ac">
    <w:name w:val="Normal Indent"/>
    <w:basedOn w:val="a"/>
    <w:uiPriority w:val="99"/>
    <w:rsid w:val="00791D20"/>
    <w:pPr>
      <w:ind w:left="708"/>
    </w:pPr>
  </w:style>
  <w:style w:type="table" w:styleId="ad">
    <w:name w:val="Table Grid"/>
    <w:basedOn w:val="a1"/>
    <w:uiPriority w:val="59"/>
    <w:rsid w:val="00791D20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91D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link w:val="af"/>
    <w:uiPriority w:val="99"/>
    <w:rsid w:val="00791D20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uiPriority w:val="99"/>
    <w:rsid w:val="00791D2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Title"/>
    <w:basedOn w:val="a"/>
    <w:link w:val="af1"/>
    <w:uiPriority w:val="10"/>
    <w:qFormat/>
    <w:rsid w:val="00791D20"/>
    <w:pPr>
      <w:jc w:val="center"/>
    </w:pPr>
    <w:rPr>
      <w:szCs w:val="28"/>
    </w:rPr>
  </w:style>
  <w:style w:type="character" w:customStyle="1" w:styleId="af1">
    <w:name w:val="Название Знак"/>
    <w:basedOn w:val="a0"/>
    <w:link w:val="af0"/>
    <w:uiPriority w:val="10"/>
    <w:rsid w:val="00791D20"/>
    <w:rPr>
      <w:rFonts w:eastAsia="Times New Roman" w:cs="Times New Roman"/>
      <w:szCs w:val="28"/>
      <w:lang w:eastAsia="ru-RU"/>
    </w:rPr>
  </w:style>
  <w:style w:type="paragraph" w:styleId="af2">
    <w:name w:val="Subtitle"/>
    <w:basedOn w:val="a"/>
    <w:link w:val="af3"/>
    <w:uiPriority w:val="11"/>
    <w:qFormat/>
    <w:rsid w:val="00791D20"/>
    <w:pPr>
      <w:jc w:val="center"/>
    </w:pPr>
    <w:rPr>
      <w:b/>
      <w:bCs/>
      <w:szCs w:val="28"/>
    </w:rPr>
  </w:style>
  <w:style w:type="character" w:customStyle="1" w:styleId="af3">
    <w:name w:val="Подзаголовок Знак"/>
    <w:basedOn w:val="a0"/>
    <w:link w:val="af2"/>
    <w:uiPriority w:val="11"/>
    <w:rsid w:val="00791D20"/>
    <w:rPr>
      <w:rFonts w:eastAsia="Times New Roman" w:cs="Times New Roman"/>
      <w:b/>
      <w:bCs/>
      <w:szCs w:val="28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791D20"/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91D20"/>
    <w:rPr>
      <w:rFonts w:ascii="Tahoma" w:eastAsia="Times New Roman" w:hAnsi="Tahoma" w:cs="Times New Roman"/>
      <w:sz w:val="16"/>
      <w:szCs w:val="16"/>
      <w:lang w:eastAsia="ru-RU"/>
    </w:rPr>
  </w:style>
  <w:style w:type="table" w:customStyle="1" w:styleId="11">
    <w:name w:val="Сетка таблицы1"/>
    <w:basedOn w:val="a1"/>
    <w:next w:val="ad"/>
    <w:uiPriority w:val="59"/>
    <w:rsid w:val="00791D20"/>
    <w:pPr>
      <w:spacing w:after="0" w:line="240" w:lineRule="auto"/>
    </w:pPr>
    <w:rPr>
      <w:rFonts w:ascii="Calibri" w:eastAsia="Times New Roman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91D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paragraph" w:customStyle="1" w:styleId="af6">
    <w:name w:val="Нормальный (таблица)"/>
    <w:basedOn w:val="a"/>
    <w:next w:val="a"/>
    <w:uiPriority w:val="99"/>
    <w:rsid w:val="003E4967"/>
    <w:pPr>
      <w:autoSpaceDE w:val="0"/>
      <w:autoSpaceDN w:val="0"/>
      <w:adjustRightInd w:val="0"/>
      <w:jc w:val="both"/>
    </w:pPr>
    <w:rPr>
      <w:rFonts w:ascii="Arial" w:eastAsiaTheme="minorHAnsi" w:hAnsi="Arial" w:cs="Arial"/>
      <w:sz w:val="24"/>
      <w:lang w:eastAsia="en-US"/>
    </w:rPr>
  </w:style>
  <w:style w:type="paragraph" w:styleId="af7">
    <w:name w:val="List Paragraph"/>
    <w:basedOn w:val="a"/>
    <w:uiPriority w:val="34"/>
    <w:qFormat/>
    <w:rsid w:val="0054184B"/>
    <w:pPr>
      <w:ind w:left="720"/>
      <w:contextualSpacing/>
    </w:pPr>
  </w:style>
  <w:style w:type="character" w:styleId="af8">
    <w:name w:val="line number"/>
    <w:basedOn w:val="a0"/>
    <w:uiPriority w:val="99"/>
    <w:semiHidden/>
    <w:unhideWhenUsed/>
    <w:rsid w:val="00216EA4"/>
  </w:style>
  <w:style w:type="paragraph" w:customStyle="1" w:styleId="ConsPlusNormal">
    <w:name w:val="ConsPlusNormal"/>
    <w:rsid w:val="00F04718"/>
    <w:pPr>
      <w:autoSpaceDE w:val="0"/>
      <w:autoSpaceDN w:val="0"/>
      <w:adjustRightInd w:val="0"/>
      <w:spacing w:after="0" w:line="240" w:lineRule="auto"/>
    </w:pPr>
    <w:rPr>
      <w:rFonts w:cs="Times New Roman"/>
      <w:szCs w:val="28"/>
    </w:rPr>
  </w:style>
  <w:style w:type="character" w:customStyle="1" w:styleId="60">
    <w:name w:val="Заголовок 6 Знак"/>
    <w:basedOn w:val="a0"/>
    <w:link w:val="6"/>
    <w:uiPriority w:val="9"/>
    <w:rsid w:val="00B52D8D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ru-RU"/>
    </w:rPr>
  </w:style>
  <w:style w:type="paragraph" w:customStyle="1" w:styleId="210">
    <w:name w:val="Основной текст 21"/>
    <w:basedOn w:val="a"/>
    <w:rsid w:val="00B52D8D"/>
    <w:pPr>
      <w:suppressAutoHyphens/>
      <w:jc w:val="both"/>
    </w:pPr>
    <w:rPr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D20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1D20"/>
    <w:pPr>
      <w:keepNext/>
      <w:ind w:firstLine="735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791D20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uiPriority w:val="9"/>
    <w:qFormat/>
    <w:rsid w:val="00791D20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D20"/>
    <w:rPr>
      <w:rFonts w:eastAsia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D20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91D20"/>
    <w:rPr>
      <w:rFonts w:eastAsia="Times New Roman" w:cs="Times New Roman"/>
      <w:b/>
      <w:bCs/>
      <w:szCs w:val="28"/>
      <w:lang w:eastAsia="ru-RU"/>
    </w:rPr>
  </w:style>
  <w:style w:type="paragraph" w:styleId="a3">
    <w:name w:val="Body Text"/>
    <w:basedOn w:val="a"/>
    <w:link w:val="a4"/>
    <w:uiPriority w:val="99"/>
    <w:rsid w:val="00791D20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791D20"/>
    <w:rPr>
      <w:rFonts w:eastAsia="Times New Roman" w:cs="Times New Roman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791D20"/>
    <w:pPr>
      <w:ind w:firstLine="735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rsid w:val="00791D20"/>
    <w:rPr>
      <w:rFonts w:eastAsia="Times New Roman" w:cs="Times New Roman"/>
      <w:szCs w:val="24"/>
      <w:lang w:eastAsia="ru-RU"/>
    </w:rPr>
  </w:style>
  <w:style w:type="paragraph" w:styleId="a7">
    <w:name w:val="header"/>
    <w:basedOn w:val="a"/>
    <w:link w:val="a8"/>
    <w:uiPriority w:val="99"/>
    <w:rsid w:val="00791D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91D20"/>
    <w:rPr>
      <w:rFonts w:eastAsia="Times New Roman" w:cs="Times New Roman"/>
      <w:szCs w:val="24"/>
      <w:lang w:eastAsia="ru-RU"/>
    </w:rPr>
  </w:style>
  <w:style w:type="character" w:styleId="a9">
    <w:name w:val="page number"/>
    <w:basedOn w:val="a0"/>
    <w:uiPriority w:val="99"/>
    <w:rsid w:val="00791D20"/>
    <w:rPr>
      <w:rFonts w:cs="Times New Roman"/>
    </w:rPr>
  </w:style>
  <w:style w:type="paragraph" w:styleId="21">
    <w:name w:val="Body Text Indent 2"/>
    <w:basedOn w:val="a"/>
    <w:link w:val="22"/>
    <w:uiPriority w:val="99"/>
    <w:rsid w:val="00791D20"/>
    <w:pPr>
      <w:ind w:firstLine="735"/>
      <w:jc w:val="center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91D20"/>
    <w:rPr>
      <w:rFonts w:eastAsia="Times New Roman" w:cs="Times New Roman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791D20"/>
    <w:pPr>
      <w:ind w:left="708"/>
      <w:jc w:val="both"/>
    </w:pPr>
  </w:style>
  <w:style w:type="character" w:customStyle="1" w:styleId="30">
    <w:name w:val="Основной текст с отступом 3 Знак"/>
    <w:basedOn w:val="a0"/>
    <w:link w:val="3"/>
    <w:uiPriority w:val="99"/>
    <w:rsid w:val="00791D20"/>
    <w:rPr>
      <w:rFonts w:eastAsia="Times New Roman" w:cs="Times New Roman"/>
      <w:szCs w:val="24"/>
      <w:lang w:eastAsia="ru-RU"/>
    </w:rPr>
  </w:style>
  <w:style w:type="paragraph" w:styleId="23">
    <w:name w:val="Body Text 2"/>
    <w:basedOn w:val="a"/>
    <w:link w:val="24"/>
    <w:uiPriority w:val="99"/>
    <w:rsid w:val="00791D20"/>
    <w:pPr>
      <w:tabs>
        <w:tab w:val="left" w:pos="1050"/>
      </w:tabs>
      <w:jc w:val="center"/>
    </w:pPr>
  </w:style>
  <w:style w:type="character" w:customStyle="1" w:styleId="24">
    <w:name w:val="Основной текст 2 Знак"/>
    <w:basedOn w:val="a0"/>
    <w:link w:val="23"/>
    <w:uiPriority w:val="99"/>
    <w:rsid w:val="00791D20"/>
    <w:rPr>
      <w:rFonts w:eastAsia="Times New Roman" w:cs="Times New Roman"/>
      <w:szCs w:val="24"/>
      <w:lang w:eastAsia="ru-RU"/>
    </w:rPr>
  </w:style>
  <w:style w:type="paragraph" w:styleId="aa">
    <w:name w:val="footer"/>
    <w:basedOn w:val="a"/>
    <w:link w:val="ab"/>
    <w:uiPriority w:val="99"/>
    <w:rsid w:val="00791D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1D20"/>
    <w:rPr>
      <w:rFonts w:eastAsia="Times New Roman" w:cs="Times New Roman"/>
      <w:szCs w:val="24"/>
      <w:lang w:eastAsia="ru-RU"/>
    </w:rPr>
  </w:style>
  <w:style w:type="paragraph" w:styleId="25">
    <w:name w:val="List 2"/>
    <w:basedOn w:val="a"/>
    <w:uiPriority w:val="99"/>
    <w:rsid w:val="00791D20"/>
    <w:pPr>
      <w:ind w:left="566" w:hanging="283"/>
    </w:pPr>
  </w:style>
  <w:style w:type="paragraph" w:styleId="31">
    <w:name w:val="List 3"/>
    <w:basedOn w:val="a"/>
    <w:uiPriority w:val="99"/>
    <w:rsid w:val="00791D20"/>
    <w:pPr>
      <w:ind w:left="849" w:hanging="283"/>
    </w:pPr>
  </w:style>
  <w:style w:type="paragraph" w:styleId="32">
    <w:name w:val="List Bullet 3"/>
    <w:basedOn w:val="a"/>
    <w:autoRedefine/>
    <w:uiPriority w:val="99"/>
    <w:rsid w:val="00791D20"/>
    <w:pPr>
      <w:tabs>
        <w:tab w:val="num" w:pos="1800"/>
        <w:tab w:val="num" w:pos="1965"/>
      </w:tabs>
      <w:ind w:left="1800" w:hanging="1065"/>
    </w:pPr>
  </w:style>
  <w:style w:type="paragraph" w:styleId="ac">
    <w:name w:val="Normal Indent"/>
    <w:basedOn w:val="a"/>
    <w:uiPriority w:val="99"/>
    <w:rsid w:val="00791D20"/>
    <w:pPr>
      <w:ind w:left="708"/>
    </w:pPr>
  </w:style>
  <w:style w:type="table" w:styleId="ad">
    <w:name w:val="Table Grid"/>
    <w:basedOn w:val="a1"/>
    <w:uiPriority w:val="39"/>
    <w:rsid w:val="00791D20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91D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link w:val="af"/>
    <w:uiPriority w:val="99"/>
    <w:rsid w:val="00791D20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uiPriority w:val="99"/>
    <w:rsid w:val="00791D2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Title"/>
    <w:basedOn w:val="a"/>
    <w:link w:val="af1"/>
    <w:uiPriority w:val="10"/>
    <w:qFormat/>
    <w:rsid w:val="00791D20"/>
    <w:pPr>
      <w:jc w:val="center"/>
    </w:pPr>
    <w:rPr>
      <w:szCs w:val="28"/>
    </w:rPr>
  </w:style>
  <w:style w:type="character" w:customStyle="1" w:styleId="af1">
    <w:name w:val="Название Знак"/>
    <w:basedOn w:val="a0"/>
    <w:link w:val="af0"/>
    <w:uiPriority w:val="10"/>
    <w:rsid w:val="00791D20"/>
    <w:rPr>
      <w:rFonts w:eastAsia="Times New Roman" w:cs="Times New Roman"/>
      <w:szCs w:val="28"/>
      <w:lang w:eastAsia="ru-RU"/>
    </w:rPr>
  </w:style>
  <w:style w:type="paragraph" w:styleId="af2">
    <w:name w:val="Subtitle"/>
    <w:basedOn w:val="a"/>
    <w:link w:val="af3"/>
    <w:uiPriority w:val="11"/>
    <w:qFormat/>
    <w:rsid w:val="00791D20"/>
    <w:pPr>
      <w:jc w:val="center"/>
    </w:pPr>
    <w:rPr>
      <w:b/>
      <w:bCs/>
      <w:szCs w:val="28"/>
    </w:rPr>
  </w:style>
  <w:style w:type="character" w:customStyle="1" w:styleId="af3">
    <w:name w:val="Подзаголовок Знак"/>
    <w:basedOn w:val="a0"/>
    <w:link w:val="af2"/>
    <w:uiPriority w:val="11"/>
    <w:rsid w:val="00791D20"/>
    <w:rPr>
      <w:rFonts w:eastAsia="Times New Roman" w:cs="Times New Roman"/>
      <w:b/>
      <w:bCs/>
      <w:szCs w:val="28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791D20"/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91D20"/>
    <w:rPr>
      <w:rFonts w:ascii="Tahoma" w:eastAsia="Times New Roman" w:hAnsi="Tahoma" w:cs="Times New Roman"/>
      <w:sz w:val="16"/>
      <w:szCs w:val="16"/>
      <w:lang w:eastAsia="ru-RU"/>
    </w:rPr>
  </w:style>
  <w:style w:type="table" w:customStyle="1" w:styleId="11">
    <w:name w:val="Сетка таблицы1"/>
    <w:basedOn w:val="a1"/>
    <w:next w:val="ad"/>
    <w:uiPriority w:val="59"/>
    <w:rsid w:val="00791D20"/>
    <w:pPr>
      <w:spacing w:after="0" w:line="240" w:lineRule="auto"/>
    </w:pPr>
    <w:rPr>
      <w:rFonts w:ascii="Calibri" w:eastAsia="Times New Roman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91D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9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1D2D47-63F9-4ADE-BF79-C8AEC0611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2663</TotalTime>
  <Pages>4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Здрав ЕАО</Company>
  <LinksUpToDate>false</LinksUpToDate>
  <CharactersWithSpaces>6596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Гузман Василина Николаевна</dc:creator>
  <cp:keywords/>
  <dc:description/>
  <cp:lastModifiedBy>Савченко Елена Николаевна</cp:lastModifiedBy>
  <cp:revision>300</cp:revision>
  <cp:lastPrinted>2022-10-18T01:38:00Z</cp:lastPrinted>
  <dcterms:created xsi:type="dcterms:W3CDTF">2014-05-22T22:49:00Z</dcterms:created>
  <dcterms:modified xsi:type="dcterms:W3CDTF">2022-10-18T01:42:00Z</dcterms:modified>
</cp:coreProperties>
</file>